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0A" w:rsidRPr="00532634" w:rsidRDefault="0000330A" w:rsidP="0000330A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  <w:r w:rsidRPr="00532634">
        <w:rPr>
          <w:rFonts w:ascii="Arial" w:hAnsi="Arial" w:cs="B Nazanin"/>
          <w:b/>
          <w:bCs/>
          <w:sz w:val="20"/>
          <w:rtl/>
          <w:lang w:bidi="fa-IR"/>
        </w:rPr>
        <w:t>مشخصات فردی:</w:t>
      </w:r>
    </w:p>
    <w:p w:rsidR="0000330A" w:rsidRPr="00532634" w:rsidRDefault="0000330A" w:rsidP="0000330A">
      <w:pPr>
        <w:bidi/>
        <w:spacing w:after="0" w:line="240" w:lineRule="auto"/>
        <w:ind w:left="27"/>
        <w:rPr>
          <w:rFonts w:ascii="Arial" w:hAnsi="Arial" w:cs="B Nazanin"/>
          <w:sz w:val="20"/>
          <w:rtl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نام و نام خانوادگی: روجیار پیرمحمدیانی</w:t>
      </w:r>
    </w:p>
    <w:p w:rsidR="0000330A" w:rsidRPr="00532634" w:rsidRDefault="0000330A" w:rsidP="0000330A">
      <w:pPr>
        <w:bidi/>
        <w:spacing w:after="0" w:line="240" w:lineRule="auto"/>
        <w:ind w:left="27"/>
        <w:rPr>
          <w:rFonts w:ascii="Arial" w:hAnsi="Arial" w:cs="B Nazanin"/>
          <w:sz w:val="20"/>
          <w:rtl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 xml:space="preserve">پست الکترونیکی: </w:t>
      </w:r>
      <w:hyperlink r:id="rId5" w:history="1">
        <w:r w:rsidRPr="00532634">
          <w:rPr>
            <w:rStyle w:val="Hyperlink"/>
            <w:rFonts w:ascii="Arial" w:hAnsi="Arial" w:cs="B Nazanin"/>
            <w:sz w:val="20"/>
            <w:lang w:bidi="fa-IR"/>
          </w:rPr>
          <w:t>rpirmohamadiani@mail.kntu.ac.ir</w:t>
        </w:r>
      </w:hyperlink>
    </w:p>
    <w:p w:rsidR="0000330A" w:rsidRPr="00532634" w:rsidRDefault="0000330A" w:rsidP="0000330A">
      <w:pPr>
        <w:bidi/>
        <w:spacing w:after="0" w:line="240" w:lineRule="auto"/>
        <w:ind w:left="27"/>
        <w:rPr>
          <w:rFonts w:ascii="Arial" w:hAnsi="Arial" w:cs="B Nazanin"/>
          <w:sz w:val="20"/>
          <w:rtl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 xml:space="preserve">شماره تلفن همراه: </w:t>
      </w:r>
      <w:r>
        <w:rPr>
          <w:rFonts w:ascii="Arial" w:hAnsi="Arial" w:cs="B Nazanin"/>
          <w:sz w:val="20"/>
          <w:lang w:bidi="fa-IR"/>
        </w:rPr>
        <w:t>09108350759</w:t>
      </w:r>
    </w:p>
    <w:p w:rsidR="0000330A" w:rsidRPr="00532634" w:rsidRDefault="0000330A" w:rsidP="0000330A">
      <w:pPr>
        <w:bidi/>
        <w:spacing w:after="0" w:line="240" w:lineRule="auto"/>
        <w:ind w:left="27"/>
        <w:rPr>
          <w:rFonts w:ascii="Arial" w:hAnsi="Arial" w:cs="B Nazanin"/>
          <w:sz w:val="20"/>
          <w:rtl/>
          <w:lang w:bidi="fa-IR"/>
        </w:rPr>
      </w:pPr>
    </w:p>
    <w:p w:rsidR="0000330A" w:rsidRPr="00532634" w:rsidRDefault="0000330A" w:rsidP="0000330A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</w:p>
    <w:p w:rsidR="0000330A" w:rsidRPr="00532634" w:rsidRDefault="0000330A" w:rsidP="0000330A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  <w:r w:rsidRPr="00532634">
        <w:rPr>
          <w:rFonts w:ascii="Arial" w:hAnsi="Arial" w:cs="B Nazanin"/>
          <w:b/>
          <w:bCs/>
          <w:sz w:val="20"/>
          <w:rtl/>
          <w:lang w:bidi="fa-IR"/>
        </w:rPr>
        <w:t>سوابق تحصیلی:</w:t>
      </w:r>
    </w:p>
    <w:p w:rsidR="0000330A" w:rsidRPr="00532634" w:rsidRDefault="0000330A" w:rsidP="0000330A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  <w:r w:rsidRPr="00532634">
        <w:rPr>
          <w:rFonts w:ascii="Arial" w:hAnsi="Arial" w:cs="B Nazanin"/>
          <w:b/>
          <w:bCs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90170</wp:posOffset>
                </wp:positionV>
                <wp:extent cx="5670550" cy="0"/>
                <wp:effectExtent l="8255" t="10795" r="7620" b="825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70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C48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1.6pt;margin-top:7.1pt;width:446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" strokeweight="1pt">
                <v:shadow color="#7f7f7f" opacity=".5" offset="1pt"/>
              </v:shape>
            </w:pict>
          </mc:Fallback>
        </mc:AlternateContent>
      </w:r>
    </w:p>
    <w:p w:rsidR="0000330A" w:rsidRDefault="0000330A" w:rsidP="0000330A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sz w:val="20"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>فرصت مطالعاتی، دانشگاه وین استیت - میشیگان- آمریکا، 94-95</w:t>
      </w:r>
    </w:p>
    <w:p w:rsidR="0000330A" w:rsidRPr="004F7A42" w:rsidRDefault="0000330A" w:rsidP="0000330A">
      <w:pPr>
        <w:numPr>
          <w:ilvl w:val="1"/>
          <w:numId w:val="2"/>
        </w:numPr>
        <w:bidi/>
        <w:spacing w:after="0" w:line="240" w:lineRule="auto"/>
        <w:rPr>
          <w:rFonts w:ascii="Arial" w:hAnsi="Arial" w:cs="B Nazanin"/>
          <w:sz w:val="20"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 xml:space="preserve">استاد راهنما: </w:t>
      </w:r>
      <w:r>
        <w:rPr>
          <w:rFonts w:ascii="Arial" w:hAnsi="Arial" w:cs="B Nazanin" w:hint="cs"/>
          <w:sz w:val="20"/>
          <w:rtl/>
          <w:lang w:bidi="fa-IR"/>
        </w:rPr>
        <w:t>زاکی مالک</w:t>
      </w:r>
    </w:p>
    <w:p w:rsidR="0000330A" w:rsidRPr="00532634" w:rsidRDefault="0000330A" w:rsidP="00307BCF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sz w:val="20"/>
          <w:lang w:bidi="fa-IR"/>
        </w:rPr>
      </w:pPr>
      <w:r>
        <w:rPr>
          <w:rFonts w:ascii="Arial" w:hAnsi="Arial" w:cs="B Nazanin"/>
          <w:sz w:val="20"/>
          <w:rtl/>
          <w:lang w:bidi="fa-IR"/>
        </w:rPr>
        <w:t>دکترا، دوره</w:t>
      </w:r>
      <w:r>
        <w:rPr>
          <w:rFonts w:ascii="Arial" w:hAnsi="Arial" w:cs="B Nazanin" w:hint="cs"/>
          <w:sz w:val="20"/>
          <w:rtl/>
          <w:lang w:bidi="fa-IR"/>
        </w:rPr>
        <w:softHyphen/>
      </w:r>
      <w:r w:rsidRPr="00532634">
        <w:rPr>
          <w:rFonts w:ascii="Arial" w:hAnsi="Arial" w:cs="B Nazanin"/>
          <w:sz w:val="20"/>
          <w:rtl/>
          <w:lang w:bidi="fa-IR"/>
        </w:rPr>
        <w:t xml:space="preserve">ی روزانه ی مهندسی فناوری اطلاعات گرایش تجارت الکترونیک ، دانشگاه صنعتی خواجه نصیرالدین طوسی، </w:t>
      </w:r>
      <w:r>
        <w:rPr>
          <w:rFonts w:ascii="Arial" w:hAnsi="Arial" w:cs="B Nazanin"/>
          <w:sz w:val="20"/>
          <w:lang w:bidi="fa-IR"/>
        </w:rPr>
        <w:t>-</w:t>
      </w:r>
      <w:r w:rsidR="00307BCF">
        <w:rPr>
          <w:rFonts w:ascii="Arial" w:hAnsi="Arial" w:cs="B Nazanin" w:hint="cs"/>
          <w:sz w:val="20"/>
          <w:rtl/>
          <w:lang w:bidi="fa-IR"/>
        </w:rPr>
        <w:t>96</w:t>
      </w:r>
      <w:r w:rsidRPr="00532634">
        <w:rPr>
          <w:rFonts w:ascii="Arial" w:hAnsi="Arial" w:cs="B Nazanin"/>
          <w:sz w:val="20"/>
          <w:rtl/>
          <w:lang w:bidi="fa-IR"/>
        </w:rPr>
        <w:t xml:space="preserve"> 91</w:t>
      </w:r>
      <w:r>
        <w:rPr>
          <w:rFonts w:ascii="Arial" w:hAnsi="Arial" w:cs="B Nazanin" w:hint="cs"/>
          <w:sz w:val="20"/>
          <w:rtl/>
          <w:lang w:bidi="fa-IR"/>
        </w:rPr>
        <w:t>،</w:t>
      </w:r>
      <w:r w:rsidRPr="00532634">
        <w:rPr>
          <w:rFonts w:ascii="Arial" w:hAnsi="Arial" w:cs="B Nazanin"/>
          <w:sz w:val="20"/>
          <w:rtl/>
          <w:lang w:bidi="fa-IR"/>
        </w:rPr>
        <w:t xml:space="preserve"> (معدل کل:19.21)</w:t>
      </w:r>
    </w:p>
    <w:p w:rsidR="0000330A" w:rsidRDefault="0000330A" w:rsidP="0000330A">
      <w:pPr>
        <w:numPr>
          <w:ilvl w:val="1"/>
          <w:numId w:val="2"/>
        </w:numPr>
        <w:bidi/>
        <w:spacing w:after="0" w:line="240" w:lineRule="auto"/>
        <w:rPr>
          <w:rFonts w:ascii="Arial" w:hAnsi="Arial" w:cs="B Nazanin"/>
          <w:sz w:val="20"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استاد راهنما: دکتر شهریار محمدی</w:t>
      </w:r>
    </w:p>
    <w:p w:rsidR="0000330A" w:rsidRPr="001F5B68" w:rsidRDefault="0000330A" w:rsidP="0000330A">
      <w:pPr>
        <w:numPr>
          <w:ilvl w:val="1"/>
          <w:numId w:val="2"/>
        </w:numPr>
        <w:bidi/>
        <w:spacing w:after="0" w:line="240" w:lineRule="auto"/>
        <w:rPr>
          <w:rFonts w:ascii="Arial" w:hAnsi="Arial" w:cs="B Nazanin"/>
          <w:sz w:val="20"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 xml:space="preserve">عنوان پایان نامه  :  </w:t>
      </w:r>
      <w:r w:rsidRPr="003F3C34">
        <w:rPr>
          <w:rFonts w:cs="B Nazanin" w:hint="cs"/>
          <w:sz w:val="20"/>
          <w:szCs w:val="20"/>
          <w:rtl/>
          <w:lang w:bidi="fa-IR"/>
        </w:rPr>
        <w:t>ارائه مدلی برای ارزیابی کاربران رسانه</w:t>
      </w:r>
      <w:r w:rsidRPr="003F3C34">
        <w:rPr>
          <w:rFonts w:cs="B Nazanin" w:hint="cs"/>
          <w:sz w:val="20"/>
          <w:szCs w:val="20"/>
          <w:rtl/>
          <w:lang w:bidi="fa-IR"/>
        </w:rPr>
        <w:softHyphen/>
        <w:t>های اجتماعی</w:t>
      </w:r>
      <w:r>
        <w:rPr>
          <w:rFonts w:cs="B Nazanin" w:hint="cs"/>
          <w:sz w:val="20"/>
          <w:szCs w:val="20"/>
          <w:rtl/>
          <w:lang w:bidi="fa-IR"/>
        </w:rPr>
        <w:t>-</w:t>
      </w:r>
      <w:r>
        <w:rPr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cs="B Nazanin"/>
          <w:sz w:val="20"/>
          <w:szCs w:val="20"/>
          <w:rtl/>
          <w:lang w:bidi="fa-IR"/>
        </w:rPr>
        <w:t>وب سایت</w:t>
      </w:r>
      <w:r>
        <w:rPr>
          <w:rFonts w:cs="B Nazanin"/>
          <w:sz w:val="20"/>
          <w:szCs w:val="20"/>
          <w:rtl/>
          <w:lang w:bidi="fa-IR"/>
        </w:rPr>
        <w:softHyphen/>
      </w:r>
      <w:r w:rsidRPr="00D37212">
        <w:rPr>
          <w:rFonts w:cs="B Nazanin"/>
          <w:sz w:val="20"/>
          <w:szCs w:val="20"/>
          <w:rtl/>
          <w:lang w:bidi="fa-IR"/>
        </w:rPr>
        <w:t>های نقد و بررسی محصولات</w:t>
      </w:r>
    </w:p>
    <w:p w:rsidR="0000330A" w:rsidRPr="00532634" w:rsidRDefault="0000330A" w:rsidP="0000330A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sz w:val="20"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 xml:space="preserve">کارشناسی ارشد دوره ی روزانه ی مهندسی فناوری اطلاعات گرایش تجارت الکترونیک، دانشگاه </w:t>
      </w:r>
      <w:r w:rsidRPr="00532634">
        <w:rPr>
          <w:rFonts w:ascii="Arial" w:hAnsi="Arial" w:cs="B Nazanin"/>
          <w:sz w:val="20"/>
          <w:lang w:bidi="fa-IR"/>
        </w:rPr>
        <w:t xml:space="preserve"> </w:t>
      </w:r>
      <w:r w:rsidRPr="00532634">
        <w:rPr>
          <w:rFonts w:ascii="Arial" w:hAnsi="Arial" w:cs="B Nazanin"/>
          <w:sz w:val="20"/>
          <w:rtl/>
          <w:lang w:bidi="fa-IR"/>
        </w:rPr>
        <w:t xml:space="preserve">قم، 91-88، </w:t>
      </w:r>
      <w:r>
        <w:rPr>
          <w:rFonts w:ascii="Arial" w:hAnsi="Arial" w:cs="B Nazanin" w:hint="cs"/>
          <w:sz w:val="20"/>
          <w:rtl/>
          <w:lang w:bidi="fa-IR"/>
        </w:rPr>
        <w:t>(</w:t>
      </w:r>
      <w:r w:rsidRPr="00532634">
        <w:rPr>
          <w:rFonts w:ascii="Arial" w:hAnsi="Arial" w:cs="B Nazanin"/>
          <w:sz w:val="20"/>
          <w:rtl/>
          <w:lang w:bidi="fa-IR"/>
        </w:rPr>
        <w:t>معدل کل 18.03)</w:t>
      </w:r>
    </w:p>
    <w:p w:rsidR="0000330A" w:rsidRPr="00532634" w:rsidRDefault="0000330A" w:rsidP="0000330A">
      <w:pPr>
        <w:numPr>
          <w:ilvl w:val="1"/>
          <w:numId w:val="2"/>
        </w:numPr>
        <w:bidi/>
        <w:spacing w:after="0" w:line="240" w:lineRule="auto"/>
        <w:rPr>
          <w:rFonts w:ascii="Arial" w:hAnsi="Arial" w:cs="B Nazanin"/>
          <w:sz w:val="20"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عنوان پایان نامه  :  تخصیص کارآمد تسهیلات اعتباری بانکی با رویکرد داده</w:t>
      </w:r>
      <w:r w:rsidRPr="00532634">
        <w:rPr>
          <w:rFonts w:ascii="Arial" w:hAnsi="Arial" w:cs="B Nazanin"/>
          <w:sz w:val="20"/>
          <w:rtl/>
          <w:lang w:bidi="fa-IR"/>
        </w:rPr>
        <w:softHyphen/>
        <w:t>کاوی (مورد مطالعه موسسه</w:t>
      </w:r>
      <w:r w:rsidRPr="00532634">
        <w:rPr>
          <w:rFonts w:ascii="Arial" w:hAnsi="Arial" w:cs="B Nazanin"/>
          <w:sz w:val="20"/>
          <w:rtl/>
          <w:lang w:bidi="fa-IR"/>
        </w:rPr>
        <w:softHyphen/>
        <w:t>ی مالی قم)</w:t>
      </w:r>
    </w:p>
    <w:p w:rsidR="0000330A" w:rsidRPr="00532634" w:rsidRDefault="0000330A" w:rsidP="0000330A">
      <w:pPr>
        <w:bidi/>
        <w:spacing w:after="0" w:line="240" w:lineRule="auto"/>
        <w:ind w:left="1440"/>
        <w:rPr>
          <w:rFonts w:ascii="Arial" w:hAnsi="Arial" w:cs="B Nazanin"/>
          <w:sz w:val="20"/>
          <w:rtl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استاد راهنما: دکتر مینایی (عضو هیئت علمی دانشگاه علم و صنعت ایران)</w:t>
      </w:r>
    </w:p>
    <w:p w:rsidR="0000330A" w:rsidRPr="00532634" w:rsidRDefault="0000330A" w:rsidP="0000330A">
      <w:pPr>
        <w:numPr>
          <w:ilvl w:val="0"/>
          <w:numId w:val="2"/>
        </w:numPr>
        <w:bidi/>
        <w:spacing w:after="0" w:line="240" w:lineRule="auto"/>
        <w:rPr>
          <w:rFonts w:ascii="Arial" w:hAnsi="Arial" w:cs="B Nazanin"/>
          <w:sz w:val="20"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کارشناس مهندسی فناوری اطلاعات دوره ی روزانه ی ، دانشگاه تبربز</w:t>
      </w:r>
      <w:r>
        <w:rPr>
          <w:rFonts w:ascii="Arial" w:hAnsi="Arial" w:cs="B Nazanin"/>
          <w:sz w:val="20"/>
          <w:rtl/>
          <w:lang w:bidi="fa-IR"/>
        </w:rPr>
        <w:t>، بهمن 83</w:t>
      </w:r>
      <w:r w:rsidRPr="00532634">
        <w:rPr>
          <w:rFonts w:ascii="Arial" w:hAnsi="Arial" w:cs="B Nazanin"/>
          <w:sz w:val="20"/>
          <w:rtl/>
          <w:lang w:bidi="fa-IR"/>
        </w:rPr>
        <w:t xml:space="preserve">-88، </w:t>
      </w:r>
      <w:r>
        <w:rPr>
          <w:rFonts w:ascii="Arial" w:hAnsi="Arial" w:cs="B Nazanin" w:hint="cs"/>
          <w:sz w:val="20"/>
          <w:rtl/>
          <w:lang w:bidi="fa-IR"/>
        </w:rPr>
        <w:t>(</w:t>
      </w:r>
      <w:r w:rsidRPr="00532634">
        <w:rPr>
          <w:rFonts w:ascii="Arial" w:hAnsi="Arial" w:cs="B Nazanin"/>
          <w:sz w:val="20"/>
          <w:rtl/>
          <w:lang w:bidi="fa-IR"/>
        </w:rPr>
        <w:t>معدل</w:t>
      </w:r>
      <w:r>
        <w:rPr>
          <w:rFonts w:ascii="Arial" w:hAnsi="Arial" w:cs="B Nazanin" w:hint="cs"/>
          <w:sz w:val="20"/>
          <w:rtl/>
          <w:lang w:bidi="fa-IR"/>
        </w:rPr>
        <w:t xml:space="preserve"> کل</w:t>
      </w:r>
      <w:r w:rsidRPr="00532634">
        <w:rPr>
          <w:rFonts w:ascii="Arial" w:hAnsi="Arial" w:cs="B Nazanin"/>
          <w:sz w:val="20"/>
          <w:rtl/>
          <w:lang w:bidi="fa-IR"/>
        </w:rPr>
        <w:t xml:space="preserve"> : </w:t>
      </w:r>
      <w:r>
        <w:rPr>
          <w:rFonts w:ascii="Arial" w:hAnsi="Arial" w:cs="B Nazanin" w:hint="cs"/>
          <w:sz w:val="20"/>
          <w:rtl/>
          <w:lang w:bidi="fa-IR"/>
        </w:rPr>
        <w:t>15.88)</w:t>
      </w:r>
    </w:p>
    <w:p w:rsidR="0000330A" w:rsidRPr="001F5B68" w:rsidRDefault="0000330A" w:rsidP="0000330A">
      <w:pPr>
        <w:numPr>
          <w:ilvl w:val="1"/>
          <w:numId w:val="2"/>
        </w:numPr>
        <w:bidi/>
        <w:spacing w:after="0" w:line="240" w:lineRule="auto"/>
        <w:rPr>
          <w:rFonts w:ascii="Arial" w:hAnsi="Arial" w:cs="B Nazanin"/>
          <w:sz w:val="20"/>
          <w:rtl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عنوان پایان</w:t>
      </w:r>
      <w:r w:rsidRPr="00532634">
        <w:rPr>
          <w:rFonts w:ascii="Arial" w:hAnsi="Arial" w:cs="B Nazanin"/>
          <w:sz w:val="20"/>
          <w:rtl/>
          <w:lang w:bidi="fa-IR"/>
        </w:rPr>
        <w:softHyphen/>
        <w:t xml:space="preserve">نامه : محاسبات در شبکه گرید(پیاده سازی یک مثال </w:t>
      </w:r>
      <w:r w:rsidRPr="001F5B68">
        <w:rPr>
          <w:rFonts w:ascii="Arial" w:hAnsi="Arial" w:cs="B Nazanin"/>
          <w:sz w:val="20"/>
          <w:rtl/>
          <w:lang w:bidi="fa-IR"/>
        </w:rPr>
        <w:t xml:space="preserve">عملی در محیط </w:t>
      </w:r>
      <w:r w:rsidRPr="001F5B68">
        <w:rPr>
          <w:rFonts w:ascii="Arial" w:hAnsi="Arial" w:cs="B Nazanin"/>
          <w:sz w:val="20"/>
          <w:lang w:bidi="fa-IR"/>
        </w:rPr>
        <w:t>Alchemi</w:t>
      </w:r>
      <w:r w:rsidRPr="001F5B68">
        <w:rPr>
          <w:rFonts w:ascii="Arial" w:hAnsi="Arial" w:cs="B Nazanin"/>
          <w:sz w:val="20"/>
          <w:rtl/>
          <w:lang w:bidi="fa-IR"/>
        </w:rPr>
        <w:t>)</w:t>
      </w:r>
    </w:p>
    <w:p w:rsidR="0000330A" w:rsidRPr="00532634" w:rsidRDefault="0000330A" w:rsidP="0000330A">
      <w:pPr>
        <w:bidi/>
        <w:spacing w:after="0" w:line="240" w:lineRule="auto"/>
        <w:ind w:left="1440"/>
        <w:rPr>
          <w:rFonts w:ascii="Arial" w:hAnsi="Arial" w:cs="B Nazanin"/>
          <w:sz w:val="20"/>
          <w:rtl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استاد راهنما: دکتر ذلفی (عضو هیات علمی دانشگاه تبریز)</w:t>
      </w:r>
    </w:p>
    <w:p w:rsidR="0000330A" w:rsidRPr="00532634" w:rsidRDefault="0000330A" w:rsidP="0000330A">
      <w:pPr>
        <w:numPr>
          <w:ilvl w:val="0"/>
          <w:numId w:val="4"/>
        </w:numPr>
        <w:bidi/>
        <w:spacing w:after="0" w:line="240" w:lineRule="auto"/>
        <w:rPr>
          <w:rFonts w:ascii="Arial" w:hAnsi="Arial" w:cs="B Nazanin"/>
          <w:sz w:val="20"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دیپلم ریاضی-</w:t>
      </w:r>
      <w:r>
        <w:rPr>
          <w:rFonts w:ascii="Arial" w:hAnsi="Arial" w:cs="B Nazanin" w:hint="cs"/>
          <w:sz w:val="20"/>
          <w:rtl/>
          <w:lang w:bidi="fa-IR"/>
        </w:rPr>
        <w:t xml:space="preserve"> </w:t>
      </w:r>
      <w:r w:rsidRPr="00532634">
        <w:rPr>
          <w:rFonts w:ascii="Arial" w:hAnsi="Arial" w:cs="B Nazanin"/>
          <w:sz w:val="20"/>
          <w:rtl/>
          <w:lang w:bidi="fa-IR"/>
        </w:rPr>
        <w:t>فیزیک، دبیرستان وابسته به دانشگاه، 79-83، (</w:t>
      </w:r>
      <w:r>
        <w:rPr>
          <w:rFonts w:ascii="Arial" w:hAnsi="Arial" w:cs="B Nazanin" w:hint="cs"/>
          <w:sz w:val="20"/>
          <w:rtl/>
          <w:lang w:bidi="fa-IR"/>
        </w:rPr>
        <w:t>معدل کل:19.41</w:t>
      </w:r>
      <w:r w:rsidRPr="00532634">
        <w:rPr>
          <w:rFonts w:ascii="Arial" w:hAnsi="Arial" w:cs="B Nazanin"/>
          <w:sz w:val="20"/>
          <w:rtl/>
          <w:lang w:bidi="fa-IR"/>
        </w:rPr>
        <w:t>)</w:t>
      </w:r>
    </w:p>
    <w:p w:rsidR="0000330A" w:rsidRPr="00532634" w:rsidRDefault="0000330A" w:rsidP="0000330A">
      <w:pPr>
        <w:bidi/>
        <w:spacing w:after="0" w:line="240" w:lineRule="auto"/>
        <w:ind w:left="1440"/>
        <w:rPr>
          <w:rFonts w:ascii="Arial" w:hAnsi="Arial" w:cs="B Nazanin"/>
          <w:sz w:val="20"/>
          <w:rtl/>
          <w:lang w:bidi="fa-IR"/>
        </w:rPr>
      </w:pPr>
    </w:p>
    <w:p w:rsidR="0000330A" w:rsidRPr="00A82EC5" w:rsidRDefault="0000330A" w:rsidP="0000330A">
      <w:pPr>
        <w:bidi/>
        <w:spacing w:after="0" w:line="240" w:lineRule="auto"/>
        <w:ind w:left="27" w:firstLine="360"/>
        <w:rPr>
          <w:rFonts w:ascii="Arial" w:hAnsi="Arial" w:cs="B Nazanin"/>
          <w:sz w:val="20"/>
          <w:rtl/>
          <w:lang w:bidi="fa-IR"/>
        </w:rPr>
      </w:pPr>
      <w:r w:rsidRPr="00A82EC5">
        <w:rPr>
          <w:rFonts w:ascii="Arial" w:hAnsi="Arial" w:cs="B Nazanin"/>
          <w:b/>
          <w:bCs/>
          <w:sz w:val="20"/>
          <w:rtl/>
          <w:lang w:bidi="fa-IR"/>
        </w:rPr>
        <w:t>سوابق کاری:</w:t>
      </w:r>
      <w:r w:rsidRPr="00A82EC5">
        <w:rPr>
          <w:rFonts w:ascii="Arial" w:hAnsi="Arial" w:cs="B Nazanin"/>
          <w:sz w:val="20"/>
          <w:rtl/>
          <w:lang w:bidi="fa-IR"/>
        </w:rPr>
        <w:t xml:space="preserve"> </w:t>
      </w:r>
    </w:p>
    <w:p w:rsidR="0000330A" w:rsidRDefault="0000330A" w:rsidP="0000330A">
      <w:pPr>
        <w:pStyle w:val="ListParagraph"/>
        <w:bidi/>
        <w:spacing w:after="0" w:line="240" w:lineRule="auto"/>
        <w:ind w:left="1467" w:right="720"/>
        <w:jc w:val="both"/>
        <w:rPr>
          <w:rFonts w:ascii="Arial" w:hAnsi="Arial" w:cs="B Nazanin"/>
          <w:sz w:val="20"/>
          <w:lang w:bidi="fa-IR"/>
        </w:rPr>
      </w:pPr>
      <w:r>
        <w:rPr>
          <w:rFonts w:ascii="Arial" w:hAnsi="Arial" w:cs="B Nazanin"/>
          <w:b/>
          <w:bCs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106680</wp:posOffset>
                </wp:positionV>
                <wp:extent cx="5670550" cy="0"/>
                <wp:effectExtent l="9525" t="13335" r="6350" b="1524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70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D329C" id="Straight Arrow Connector 6" o:spid="_x0000_s1026" type="#_x0000_t32" style="position:absolute;margin-left:3pt;margin-top:8.4pt;width:446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" strokeweight="1pt">
                <v:shadow color="#7f7f7f" opacity=".5" offset="1pt"/>
              </v:shape>
            </w:pict>
          </mc:Fallback>
        </mc:AlternateContent>
      </w:r>
    </w:p>
    <w:p w:rsidR="0000330A" w:rsidRDefault="0000330A" w:rsidP="0000330A">
      <w:pPr>
        <w:pStyle w:val="ListParagraph"/>
        <w:bidi/>
        <w:spacing w:after="0" w:line="240" w:lineRule="auto"/>
        <w:ind w:left="1467" w:right="720"/>
        <w:jc w:val="both"/>
        <w:rPr>
          <w:rFonts w:ascii="Arial" w:hAnsi="Arial" w:cs="B Nazanin"/>
          <w:sz w:val="20"/>
          <w:lang w:bidi="fa-IR"/>
        </w:rPr>
      </w:pPr>
    </w:p>
    <w:p w:rsidR="0000330A" w:rsidRPr="00350FB6" w:rsidRDefault="0000330A" w:rsidP="00DD7BD6">
      <w:pPr>
        <w:pStyle w:val="ListParagraph"/>
        <w:numPr>
          <w:ilvl w:val="1"/>
          <w:numId w:val="1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rtl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>مدیر گروه</w:t>
      </w:r>
      <w:r w:rsidRPr="00350FB6">
        <w:rPr>
          <w:rFonts w:ascii="Arial" w:hAnsi="Arial" w:cs="B Nazanin" w:hint="cs"/>
          <w:sz w:val="20"/>
          <w:rtl/>
          <w:lang w:bidi="fa-IR"/>
        </w:rPr>
        <w:t xml:space="preserve"> (</w:t>
      </w:r>
      <w:r w:rsidR="00DD7BD6">
        <w:rPr>
          <w:rFonts w:ascii="Arial" w:hAnsi="Arial" w:cs="B Nazanin" w:hint="cs"/>
          <w:sz w:val="20"/>
          <w:rtl/>
          <w:lang w:bidi="fa-IR"/>
        </w:rPr>
        <w:t>99-1401</w:t>
      </w:r>
      <w:r w:rsidRPr="00350FB6">
        <w:rPr>
          <w:rFonts w:ascii="Arial" w:hAnsi="Arial" w:cs="B Nazanin" w:hint="cs"/>
          <w:sz w:val="20"/>
          <w:rtl/>
          <w:lang w:bidi="fa-IR"/>
        </w:rPr>
        <w:t>)</w:t>
      </w:r>
    </w:p>
    <w:p w:rsidR="0000330A" w:rsidRPr="00350FB6" w:rsidRDefault="0000330A" w:rsidP="0000330A">
      <w:pPr>
        <w:pStyle w:val="ListParagraph"/>
        <w:bidi/>
        <w:spacing w:after="0" w:line="240" w:lineRule="auto"/>
        <w:ind w:left="1467" w:right="720"/>
        <w:jc w:val="both"/>
        <w:rPr>
          <w:rFonts w:ascii="Arial" w:hAnsi="Arial" w:cs="B Nazanin"/>
          <w:sz w:val="20"/>
          <w:rtl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 xml:space="preserve">  </w:t>
      </w:r>
      <w:r w:rsidRPr="00350FB6">
        <w:rPr>
          <w:rFonts w:ascii="Arial" w:hAnsi="Arial" w:cs="B Nazanin" w:hint="cs"/>
          <w:sz w:val="20"/>
          <w:rtl/>
          <w:lang w:bidi="fa-IR"/>
        </w:rPr>
        <w:t>گروه مهندسی کامپیوتر، دانشگاه کردستان، سنندج، ایران</w:t>
      </w:r>
    </w:p>
    <w:p w:rsidR="0000330A" w:rsidRPr="00350FB6" w:rsidRDefault="0000330A" w:rsidP="0000330A">
      <w:pPr>
        <w:pStyle w:val="ListParagraph"/>
        <w:numPr>
          <w:ilvl w:val="1"/>
          <w:numId w:val="1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rtl/>
          <w:lang w:bidi="fa-IR"/>
        </w:rPr>
      </w:pPr>
      <w:r w:rsidRPr="00350FB6">
        <w:rPr>
          <w:rFonts w:ascii="Arial" w:hAnsi="Arial" w:cs="B Nazanin" w:hint="cs"/>
          <w:sz w:val="20"/>
          <w:rtl/>
          <w:lang w:bidi="fa-IR"/>
        </w:rPr>
        <w:t>استادیار (</w:t>
      </w:r>
      <w:r>
        <w:rPr>
          <w:rFonts w:ascii="Arial" w:hAnsi="Arial" w:cs="B Nazanin" w:hint="cs"/>
          <w:sz w:val="20"/>
          <w:rtl/>
          <w:lang w:bidi="fa-IR"/>
        </w:rPr>
        <w:t>98</w:t>
      </w:r>
      <w:r w:rsidRPr="00350FB6">
        <w:rPr>
          <w:rFonts w:ascii="Arial" w:hAnsi="Arial" w:cs="B Nazanin" w:hint="cs"/>
          <w:sz w:val="20"/>
          <w:rtl/>
          <w:lang w:bidi="fa-IR"/>
        </w:rPr>
        <w:t>-اکنون)</w:t>
      </w:r>
    </w:p>
    <w:p w:rsidR="0000330A" w:rsidRDefault="0000330A" w:rsidP="0000330A">
      <w:pPr>
        <w:pStyle w:val="ListParagraph"/>
        <w:bidi/>
        <w:spacing w:after="0" w:line="240" w:lineRule="auto"/>
        <w:ind w:left="1467" w:right="720"/>
        <w:jc w:val="both"/>
        <w:rPr>
          <w:rFonts w:ascii="Arial" w:hAnsi="Arial" w:cs="B Nazanin"/>
          <w:sz w:val="20"/>
          <w:rtl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 xml:space="preserve">  </w:t>
      </w:r>
      <w:r w:rsidRPr="00350FB6">
        <w:rPr>
          <w:rFonts w:ascii="Arial" w:hAnsi="Arial" w:cs="B Nazanin" w:hint="cs"/>
          <w:sz w:val="20"/>
          <w:rtl/>
          <w:lang w:bidi="fa-IR"/>
        </w:rPr>
        <w:t>گروه مهندسی کامپیوتر، دانشگاه کردستان، سنندج، ایران</w:t>
      </w:r>
    </w:p>
    <w:p w:rsidR="0000330A" w:rsidRDefault="0000330A" w:rsidP="0000330A">
      <w:pPr>
        <w:pStyle w:val="ListParagraph"/>
        <w:numPr>
          <w:ilvl w:val="1"/>
          <w:numId w:val="1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>پژوهشگر علوم داده (92-93)</w:t>
      </w:r>
    </w:p>
    <w:p w:rsidR="0000330A" w:rsidRDefault="0000330A" w:rsidP="0000330A">
      <w:pPr>
        <w:pStyle w:val="ListParagraph"/>
        <w:bidi/>
        <w:spacing w:after="0" w:line="240" w:lineRule="auto"/>
        <w:ind w:left="1467" w:right="720"/>
        <w:jc w:val="both"/>
        <w:rPr>
          <w:rFonts w:ascii="Arial" w:hAnsi="Arial" w:cs="B Nazanin"/>
          <w:sz w:val="20"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 xml:space="preserve">     مرکز تحقیقات مبین - </w:t>
      </w:r>
      <w:r w:rsidRPr="004F2686">
        <w:rPr>
          <w:rFonts w:ascii="Arial" w:hAnsi="Arial" w:cs="B Nazanin" w:hint="cs"/>
          <w:sz w:val="20"/>
          <w:rtl/>
          <w:lang w:bidi="fa-IR"/>
        </w:rPr>
        <w:t>تهران</w:t>
      </w:r>
    </w:p>
    <w:p w:rsidR="0000330A" w:rsidRPr="00532634" w:rsidRDefault="0000330A" w:rsidP="0000330A">
      <w:pPr>
        <w:pStyle w:val="ListParagraph"/>
        <w:numPr>
          <w:ilvl w:val="1"/>
          <w:numId w:val="1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 xml:space="preserve">مدرس </w:t>
      </w:r>
    </w:p>
    <w:p w:rsidR="0000330A" w:rsidRDefault="0000330A" w:rsidP="0000330A">
      <w:pPr>
        <w:pStyle w:val="ListParagraph"/>
        <w:numPr>
          <w:ilvl w:val="2"/>
          <w:numId w:val="1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دروس مبانی فناوری اطلاعات، تجارت الکترونیک -مدیریت استراتژیک ، کنترل پروژه، مهندسی فناوری اطلاعات، پایگاه داده، آز پایگاه داده.</w:t>
      </w:r>
    </w:p>
    <w:p w:rsidR="0000330A" w:rsidRPr="00087C0E" w:rsidRDefault="0000330A" w:rsidP="0000330A">
      <w:pPr>
        <w:pStyle w:val="ListParagraph"/>
        <w:numPr>
          <w:ilvl w:val="2"/>
          <w:numId w:val="1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سال های تحصیلی 89-90 و 90-91، 91-92</w:t>
      </w:r>
    </w:p>
    <w:p w:rsidR="0000330A" w:rsidRDefault="0000330A" w:rsidP="0000330A">
      <w:pPr>
        <w:numPr>
          <w:ilvl w:val="1"/>
          <w:numId w:val="1"/>
        </w:numPr>
        <w:bidi/>
        <w:spacing w:after="0" w:line="240" w:lineRule="auto"/>
        <w:rPr>
          <w:rFonts w:ascii="Arial" w:hAnsi="Arial" w:cs="B Nazanin"/>
          <w:sz w:val="20"/>
        </w:rPr>
      </w:pPr>
      <w:r w:rsidRPr="00F3654A">
        <w:rPr>
          <w:rFonts w:cs="B Nazanin" w:hint="cs"/>
          <w:color w:val="000000"/>
          <w:rtl/>
        </w:rPr>
        <w:t>برنامه نویس</w:t>
      </w:r>
      <w:r>
        <w:rPr>
          <w:rFonts w:cs="B Nazanin" w:hint="cs"/>
          <w:color w:val="000000"/>
          <w:rtl/>
        </w:rPr>
        <w:t xml:space="preserve">  (</w:t>
      </w:r>
      <w:r w:rsidRPr="00532634">
        <w:rPr>
          <w:rFonts w:ascii="Arial" w:hAnsi="Arial" w:cs="B Nazanin"/>
          <w:sz w:val="20"/>
          <w:rtl/>
          <w:lang w:bidi="fa-IR"/>
        </w:rPr>
        <w:t xml:space="preserve"> </w:t>
      </w:r>
      <w:r w:rsidRPr="00532634">
        <w:rPr>
          <w:rFonts w:ascii="Arial" w:hAnsi="Arial" w:cs="B Nazanin"/>
          <w:sz w:val="20"/>
          <w:rtl/>
        </w:rPr>
        <w:t xml:space="preserve">8/88 </w:t>
      </w:r>
      <w:r>
        <w:rPr>
          <w:rFonts w:ascii="Arial" w:hAnsi="Arial" w:cs="B Nazanin" w:hint="cs"/>
          <w:sz w:val="20"/>
          <w:rtl/>
        </w:rPr>
        <w:t>-</w:t>
      </w:r>
      <w:r w:rsidRPr="00532634">
        <w:rPr>
          <w:rFonts w:ascii="Arial" w:hAnsi="Arial" w:cs="B Nazanin"/>
          <w:sz w:val="20"/>
          <w:rtl/>
        </w:rPr>
        <w:t>2/89</w:t>
      </w:r>
      <w:r>
        <w:rPr>
          <w:rFonts w:ascii="Arial" w:hAnsi="Arial" w:cs="B Nazanin" w:hint="cs"/>
          <w:sz w:val="20"/>
          <w:rtl/>
        </w:rPr>
        <w:t>)</w:t>
      </w:r>
    </w:p>
    <w:p w:rsidR="0000330A" w:rsidRDefault="0000330A" w:rsidP="0000330A">
      <w:pPr>
        <w:bidi/>
        <w:spacing w:after="0" w:line="240" w:lineRule="auto"/>
        <w:ind w:left="1467"/>
        <w:rPr>
          <w:rFonts w:ascii="Arial" w:hAnsi="Arial" w:cs="B Nazanin"/>
          <w:sz w:val="20"/>
        </w:rPr>
      </w:pPr>
      <w:r>
        <w:rPr>
          <w:rFonts w:ascii="Arial" w:hAnsi="Arial" w:cs="B Nazanin" w:hint="cs"/>
          <w:sz w:val="20"/>
          <w:rtl/>
          <w:lang w:bidi="fa-IR"/>
        </w:rPr>
        <w:t xml:space="preserve">    </w:t>
      </w:r>
      <w:r w:rsidRPr="00532634">
        <w:rPr>
          <w:rFonts w:ascii="Arial" w:hAnsi="Arial" w:cs="B Nazanin"/>
          <w:sz w:val="20"/>
          <w:rtl/>
          <w:lang w:bidi="fa-IR"/>
        </w:rPr>
        <w:t>مرکز رشد دانشگاه قم در مورد بهینه سازی و ارتقای رتبه ی وب سایت ها در موتورهای جستجو</w:t>
      </w:r>
    </w:p>
    <w:p w:rsidR="0000330A" w:rsidRDefault="0000330A" w:rsidP="0000330A">
      <w:pPr>
        <w:bidi/>
        <w:spacing w:after="0" w:line="240" w:lineRule="auto"/>
        <w:ind w:left="1107"/>
        <w:rPr>
          <w:rFonts w:ascii="Arial" w:hAnsi="Arial" w:cs="B Nazanin"/>
          <w:sz w:val="20"/>
          <w:rtl/>
          <w:lang w:bidi="fa-IR"/>
        </w:rPr>
      </w:pPr>
      <w:r>
        <w:rPr>
          <w:rFonts w:ascii="Arial" w:hAnsi="Arial" w:cs="B Nazanin"/>
          <w:sz w:val="20"/>
          <w:lang w:bidi="fa-IR"/>
        </w:rPr>
        <w:t xml:space="preserve"> </w:t>
      </w:r>
      <w:r w:rsidRPr="00532634">
        <w:rPr>
          <w:rFonts w:ascii="Arial" w:hAnsi="Arial" w:cs="B Nazanin"/>
          <w:sz w:val="20"/>
          <w:lang w:bidi="fa-IR"/>
        </w:rPr>
        <w:t>( SEO)</w:t>
      </w:r>
    </w:p>
    <w:p w:rsidR="0000330A" w:rsidRDefault="0000330A" w:rsidP="00A12719">
      <w:pPr>
        <w:pStyle w:val="ListParagraph"/>
        <w:bidi/>
        <w:spacing w:after="0" w:line="240" w:lineRule="auto"/>
        <w:ind w:left="1467" w:right="720"/>
        <w:jc w:val="both"/>
        <w:rPr>
          <w:rFonts w:ascii="Arial" w:hAnsi="Arial" w:cs="B Nazanin"/>
          <w:sz w:val="20"/>
          <w:rtl/>
          <w:lang w:bidi="fa-IR"/>
        </w:rPr>
      </w:pPr>
      <w:r w:rsidRPr="00087C0E">
        <w:rPr>
          <w:rFonts w:ascii="Arial" w:hAnsi="Arial" w:cs="B Nazanin" w:hint="cs"/>
          <w:sz w:val="20"/>
          <w:rtl/>
          <w:lang w:bidi="fa-IR"/>
        </w:rPr>
        <w:t xml:space="preserve"> </w:t>
      </w:r>
    </w:p>
    <w:p w:rsidR="00A12719" w:rsidRPr="00087C0E" w:rsidRDefault="00A12719" w:rsidP="00A12719">
      <w:pPr>
        <w:pStyle w:val="ListParagraph"/>
        <w:bidi/>
        <w:spacing w:after="0" w:line="240" w:lineRule="auto"/>
        <w:ind w:left="1467" w:right="720"/>
        <w:jc w:val="both"/>
        <w:rPr>
          <w:rFonts w:ascii="Arial" w:hAnsi="Arial" w:cs="B Nazanin"/>
          <w:sz w:val="20"/>
          <w:rtl/>
          <w:lang w:bidi="fa-IR"/>
        </w:rPr>
      </w:pPr>
    </w:p>
    <w:p w:rsidR="0000330A" w:rsidRPr="00532634" w:rsidRDefault="0000330A" w:rsidP="0000330A">
      <w:pPr>
        <w:bidi/>
        <w:spacing w:after="0" w:line="240" w:lineRule="auto"/>
        <w:rPr>
          <w:rFonts w:ascii="Arial" w:hAnsi="Arial" w:cs="B Nazanin"/>
          <w:sz w:val="20"/>
          <w:rtl/>
          <w:lang w:bidi="fa-IR"/>
        </w:rPr>
      </w:pPr>
    </w:p>
    <w:p w:rsidR="0000330A" w:rsidRDefault="0000330A" w:rsidP="0000330A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</w:p>
    <w:p w:rsidR="0000330A" w:rsidRPr="00532634" w:rsidRDefault="0000330A" w:rsidP="0000330A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  <w:r w:rsidRPr="005433D1">
        <w:rPr>
          <w:rFonts w:ascii="Arial" w:hAnsi="Arial" w:cs="B Nazanin"/>
          <w:b/>
          <w:bCs/>
          <w:sz w:val="20"/>
          <w:rtl/>
          <w:lang w:bidi="fa-IR"/>
        </w:rPr>
        <w:lastRenderedPageBreak/>
        <w:t>فعالیت های تخصصی</w:t>
      </w:r>
      <w:r w:rsidRPr="00532634">
        <w:rPr>
          <w:rFonts w:ascii="Arial" w:hAnsi="Arial" w:cs="B Nazanin"/>
          <w:b/>
          <w:bCs/>
          <w:sz w:val="20"/>
          <w:rtl/>
          <w:lang w:bidi="fa-IR"/>
        </w:rPr>
        <w:t>:</w:t>
      </w:r>
    </w:p>
    <w:p w:rsidR="0000330A" w:rsidRPr="00532634" w:rsidRDefault="0000330A" w:rsidP="0000330A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  <w:r>
        <w:rPr>
          <w:rFonts w:ascii="Arial" w:hAnsi="Arial" w:cs="B Nazanin"/>
          <w:b/>
          <w:bCs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31750</wp:posOffset>
                </wp:positionV>
                <wp:extent cx="5670550" cy="0"/>
                <wp:effectExtent l="6350" t="15240" r="9525" b="1333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70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27421" id="Straight Arrow Connector 5" o:spid="_x0000_s1026" type="#_x0000_t32" style="position:absolute;margin-left:5.75pt;margin-top:2.5pt;width:446.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" strokeweight="1pt">
                <v:shadow color="#7f7f7f" opacity=".5" offset="1pt"/>
              </v:shape>
            </w:pict>
          </mc:Fallback>
        </mc:AlternateContent>
      </w:r>
    </w:p>
    <w:p w:rsidR="0000330A" w:rsidRPr="001F13FA" w:rsidRDefault="0000330A" w:rsidP="00422553">
      <w:pPr>
        <w:pStyle w:val="ListParagraph"/>
        <w:numPr>
          <w:ilvl w:val="0"/>
          <w:numId w:val="6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r w:rsidRPr="00D5227C">
        <w:rPr>
          <w:rFonts w:cs="B Nazanin" w:hint="cs"/>
          <w:sz w:val="20"/>
          <w:szCs w:val="20"/>
          <w:rtl/>
          <w:lang w:bidi="fa-IR"/>
        </w:rPr>
        <w:t>داور تخصصی</w:t>
      </w:r>
      <w:r w:rsidRPr="00FE0C49">
        <w:rPr>
          <w:rFonts w:cs="B Nazanin"/>
          <w:color w:val="000000"/>
          <w:sz w:val="20"/>
          <w:szCs w:val="20"/>
          <w:shd w:val="clear" w:color="auto" w:fill="FFFFFF"/>
          <w:rtl/>
        </w:rPr>
        <w:t xml:space="preserve"> کار گروه جذب و پذیرش پارک علم و فناوری کردستان</w:t>
      </w:r>
      <w:r w:rsidR="00422553">
        <w:rPr>
          <w:rFonts w:cs="B Nazanin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422553" w:rsidRPr="005433D1">
        <w:rPr>
          <w:rFonts w:ascii="Arial" w:hAnsi="Arial" w:cs="B Nazanin" w:hint="cs"/>
          <w:sz w:val="20"/>
          <w:rtl/>
          <w:lang w:bidi="fa-IR"/>
        </w:rPr>
        <w:t>(</w:t>
      </w:r>
      <w:r w:rsidR="00422553">
        <w:rPr>
          <w:rFonts w:ascii="Arial" w:hAnsi="Arial" w:cs="B Nazanin" w:hint="cs"/>
          <w:sz w:val="20"/>
          <w:rtl/>
          <w:lang w:bidi="fa-IR"/>
        </w:rPr>
        <w:t>97</w:t>
      </w:r>
      <w:r w:rsidR="00422553" w:rsidRPr="005433D1">
        <w:rPr>
          <w:rFonts w:ascii="Arial" w:hAnsi="Arial" w:cs="B Nazanin" w:hint="cs"/>
          <w:sz w:val="20"/>
          <w:rtl/>
          <w:lang w:bidi="fa-IR"/>
        </w:rPr>
        <w:t>-اکنون)</w:t>
      </w:r>
    </w:p>
    <w:p w:rsidR="0000330A" w:rsidRDefault="00422553" w:rsidP="00422553">
      <w:pPr>
        <w:pStyle w:val="ListParagraph"/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r>
        <w:rPr>
          <w:rFonts w:cs="B Nazanin" w:hint="cs"/>
          <w:color w:val="000000"/>
          <w:sz w:val="20"/>
          <w:szCs w:val="20"/>
          <w:shd w:val="clear" w:color="auto" w:fill="FFFFFF"/>
          <w:rtl/>
        </w:rPr>
        <w:t xml:space="preserve">  </w:t>
      </w:r>
      <w:r w:rsidR="0000330A" w:rsidRPr="00FE0C49">
        <w:rPr>
          <w:rFonts w:cs="B Nazanin"/>
          <w:color w:val="000000"/>
          <w:sz w:val="20"/>
          <w:szCs w:val="20"/>
          <w:shd w:val="clear" w:color="auto" w:fill="FFFFFF"/>
          <w:rtl/>
        </w:rPr>
        <w:t>پارک علم و فناوری کردستان</w:t>
      </w:r>
      <w:r w:rsidR="0000330A">
        <w:rPr>
          <w:rFonts w:cs="B Nazanin"/>
          <w:color w:val="000000"/>
          <w:sz w:val="20"/>
          <w:szCs w:val="20"/>
          <w:shd w:val="clear" w:color="auto" w:fill="FFFFFF"/>
        </w:rPr>
        <w:t xml:space="preserve"> </w:t>
      </w:r>
      <w:r w:rsidR="0000330A">
        <w:rPr>
          <w:rFonts w:ascii="Arial" w:hAnsi="Arial" w:cs="B Nazanin" w:hint="cs"/>
          <w:sz w:val="20"/>
          <w:rtl/>
          <w:lang w:bidi="fa-IR"/>
        </w:rPr>
        <w:t>، سنندج، ایران</w:t>
      </w:r>
    </w:p>
    <w:p w:rsidR="0000330A" w:rsidRPr="005433D1" w:rsidRDefault="0000330A" w:rsidP="007716A1">
      <w:pPr>
        <w:pStyle w:val="ListParagraph"/>
        <w:numPr>
          <w:ilvl w:val="0"/>
          <w:numId w:val="6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rtl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>عضویت</w:t>
      </w:r>
      <w:r w:rsidRPr="005433D1">
        <w:rPr>
          <w:rFonts w:ascii="Arial" w:hAnsi="Arial" w:cs="B Nazanin" w:hint="cs"/>
          <w:sz w:val="20"/>
          <w:rtl/>
          <w:lang w:bidi="fa-IR"/>
        </w:rPr>
        <w:t xml:space="preserve"> در </w:t>
      </w:r>
      <w:r>
        <w:rPr>
          <w:rFonts w:ascii="Arial" w:hAnsi="Arial" w:cs="B Nazanin" w:hint="cs"/>
          <w:sz w:val="20"/>
          <w:rtl/>
          <w:lang w:bidi="fa-IR"/>
        </w:rPr>
        <w:t xml:space="preserve">شورای </w:t>
      </w:r>
      <w:r w:rsidRPr="005433D1">
        <w:rPr>
          <w:rFonts w:ascii="Arial" w:hAnsi="Arial" w:cs="B Nazanin" w:hint="cs"/>
          <w:sz w:val="20"/>
          <w:rtl/>
          <w:lang w:bidi="fa-IR"/>
        </w:rPr>
        <w:t>مرکز نوآوری (</w:t>
      </w:r>
      <w:r w:rsidR="007716A1">
        <w:rPr>
          <w:rFonts w:ascii="Arial" w:hAnsi="Arial" w:cs="B Nazanin" w:hint="cs"/>
          <w:sz w:val="20"/>
          <w:rtl/>
          <w:lang w:bidi="fa-IR"/>
        </w:rPr>
        <w:t>98-99</w:t>
      </w:r>
      <w:r w:rsidRPr="005433D1">
        <w:rPr>
          <w:rFonts w:ascii="Arial" w:hAnsi="Arial" w:cs="B Nazanin" w:hint="cs"/>
          <w:sz w:val="20"/>
          <w:rtl/>
          <w:lang w:bidi="fa-IR"/>
        </w:rPr>
        <w:t>)</w:t>
      </w:r>
    </w:p>
    <w:p w:rsidR="0000330A" w:rsidRPr="005433D1" w:rsidRDefault="0000330A" w:rsidP="0000330A">
      <w:pPr>
        <w:pStyle w:val="ListParagraph"/>
        <w:bidi/>
        <w:spacing w:after="0" w:line="240" w:lineRule="auto"/>
        <w:ind w:right="720"/>
        <w:jc w:val="both"/>
        <w:rPr>
          <w:rFonts w:ascii="Arial" w:hAnsi="Arial" w:cs="B Nazanin"/>
          <w:sz w:val="20"/>
          <w:rtl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 xml:space="preserve">   دانشگاه کردستان، سنندج، ایران</w:t>
      </w:r>
    </w:p>
    <w:p w:rsidR="0000330A" w:rsidRPr="005433D1" w:rsidRDefault="0000330A" w:rsidP="00164E87">
      <w:pPr>
        <w:pStyle w:val="ListParagraph"/>
        <w:numPr>
          <w:ilvl w:val="0"/>
          <w:numId w:val="6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rtl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 xml:space="preserve">استاد </w:t>
      </w:r>
      <w:r w:rsidRPr="005433D1">
        <w:rPr>
          <w:rFonts w:ascii="Arial" w:hAnsi="Arial" w:cs="B Nazanin" w:hint="cs"/>
          <w:sz w:val="20"/>
          <w:rtl/>
          <w:lang w:bidi="fa-IR"/>
        </w:rPr>
        <w:t xml:space="preserve">مشاور </w:t>
      </w:r>
      <w:r>
        <w:rPr>
          <w:rFonts w:ascii="Arial" w:hAnsi="Arial" w:cs="B Nazanin" w:hint="cs"/>
          <w:sz w:val="20"/>
          <w:rtl/>
          <w:lang w:bidi="fa-IR"/>
        </w:rPr>
        <w:t xml:space="preserve">در </w:t>
      </w:r>
      <w:r w:rsidRPr="005433D1">
        <w:rPr>
          <w:rFonts w:ascii="Arial" w:hAnsi="Arial" w:cs="B Nazanin" w:hint="cs"/>
          <w:sz w:val="20"/>
          <w:rtl/>
          <w:lang w:bidi="fa-IR"/>
        </w:rPr>
        <w:t>انجمن</w:t>
      </w:r>
      <w:r>
        <w:rPr>
          <w:rFonts w:ascii="Arial" w:hAnsi="Arial" w:cs="B Nazanin" w:hint="cs"/>
          <w:sz w:val="20"/>
          <w:rtl/>
          <w:lang w:bidi="fa-IR"/>
        </w:rPr>
        <w:t xml:space="preserve"> علمی </w:t>
      </w:r>
      <w:r w:rsidRPr="005433D1">
        <w:rPr>
          <w:rFonts w:ascii="Arial" w:hAnsi="Arial" w:cs="B Nazanin" w:hint="cs"/>
          <w:sz w:val="20"/>
          <w:rtl/>
          <w:lang w:bidi="fa-IR"/>
        </w:rPr>
        <w:t>دانشجویی بازی های رایانه ای (</w:t>
      </w:r>
      <w:r w:rsidR="00164E87">
        <w:rPr>
          <w:rFonts w:ascii="Arial" w:hAnsi="Arial" w:cs="B Nazanin" w:hint="cs"/>
          <w:sz w:val="20"/>
          <w:rtl/>
          <w:lang w:bidi="fa-IR"/>
        </w:rPr>
        <w:t>98-1401</w:t>
      </w:r>
      <w:r w:rsidRPr="005433D1">
        <w:rPr>
          <w:rFonts w:ascii="Arial" w:hAnsi="Arial" w:cs="B Nazanin" w:hint="cs"/>
          <w:sz w:val="20"/>
          <w:rtl/>
          <w:lang w:bidi="fa-IR"/>
        </w:rPr>
        <w:t>)</w:t>
      </w:r>
    </w:p>
    <w:p w:rsidR="0000330A" w:rsidRDefault="0000330A" w:rsidP="0000330A">
      <w:pPr>
        <w:pStyle w:val="ListParagraph"/>
        <w:bidi/>
        <w:spacing w:after="0" w:line="240" w:lineRule="auto"/>
        <w:ind w:right="720"/>
        <w:jc w:val="both"/>
        <w:rPr>
          <w:rFonts w:ascii="Arial" w:hAnsi="Arial" w:cs="B Nazanin"/>
          <w:sz w:val="20"/>
          <w:rtl/>
          <w:lang w:bidi="fa-IR"/>
        </w:rPr>
      </w:pPr>
      <w:r w:rsidRPr="005433D1">
        <w:rPr>
          <w:rFonts w:ascii="Arial" w:hAnsi="Arial" w:cs="B Nazanin" w:hint="cs"/>
          <w:sz w:val="20"/>
          <w:rtl/>
          <w:lang w:bidi="fa-IR"/>
        </w:rPr>
        <w:t>گروه مهندسی کامپیوتر، دانشگاه کردستان، سنندج، ایران</w:t>
      </w:r>
    </w:p>
    <w:p w:rsidR="0000330A" w:rsidRPr="005433D1" w:rsidRDefault="0000330A" w:rsidP="00164E87">
      <w:pPr>
        <w:pStyle w:val="ListParagraph"/>
        <w:numPr>
          <w:ilvl w:val="0"/>
          <w:numId w:val="6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rtl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 xml:space="preserve">استاد </w:t>
      </w:r>
      <w:r w:rsidRPr="005433D1">
        <w:rPr>
          <w:rFonts w:ascii="Arial" w:hAnsi="Arial" w:cs="B Nazanin" w:hint="cs"/>
          <w:sz w:val="20"/>
          <w:rtl/>
          <w:lang w:bidi="fa-IR"/>
        </w:rPr>
        <w:t xml:space="preserve">مشاور </w:t>
      </w:r>
      <w:r>
        <w:rPr>
          <w:rFonts w:ascii="Arial" w:hAnsi="Arial" w:cs="B Nazanin" w:hint="cs"/>
          <w:sz w:val="20"/>
          <w:rtl/>
          <w:lang w:bidi="fa-IR"/>
        </w:rPr>
        <w:t xml:space="preserve">در </w:t>
      </w:r>
      <w:r w:rsidRPr="005433D1">
        <w:rPr>
          <w:rFonts w:ascii="Arial" w:hAnsi="Arial" w:cs="B Nazanin" w:hint="cs"/>
          <w:sz w:val="20"/>
          <w:rtl/>
          <w:lang w:bidi="fa-IR"/>
        </w:rPr>
        <w:t>انجمن</w:t>
      </w:r>
      <w:r>
        <w:rPr>
          <w:rFonts w:ascii="Arial" w:hAnsi="Arial" w:cs="B Nazanin" w:hint="cs"/>
          <w:sz w:val="20"/>
          <w:rtl/>
          <w:lang w:bidi="fa-IR"/>
        </w:rPr>
        <w:t xml:space="preserve"> علمی </w:t>
      </w:r>
      <w:r w:rsidRPr="005433D1">
        <w:rPr>
          <w:rFonts w:ascii="Arial" w:hAnsi="Arial" w:cs="B Nazanin" w:hint="cs"/>
          <w:sz w:val="20"/>
          <w:rtl/>
          <w:lang w:bidi="fa-IR"/>
        </w:rPr>
        <w:t xml:space="preserve">دانشجویی </w:t>
      </w:r>
      <w:r w:rsidRPr="0095776C">
        <w:rPr>
          <w:rFonts w:ascii="Arial" w:hAnsi="Arial" w:cs="B Nazanin"/>
          <w:sz w:val="20"/>
          <w:rtl/>
          <w:lang w:bidi="fa-IR"/>
        </w:rPr>
        <w:t>اینترن</w:t>
      </w:r>
      <w:r w:rsidRPr="0095776C">
        <w:rPr>
          <w:rFonts w:ascii="Arial" w:hAnsi="Arial" w:cs="B Nazanin" w:hint="cs"/>
          <w:sz w:val="20"/>
          <w:rtl/>
          <w:lang w:bidi="fa-IR"/>
        </w:rPr>
        <w:t>ت اشیا</w:t>
      </w:r>
      <w:r w:rsidRPr="005433D1">
        <w:rPr>
          <w:rFonts w:ascii="Arial" w:hAnsi="Arial" w:cs="B Nazanin" w:hint="cs"/>
          <w:sz w:val="20"/>
          <w:rtl/>
          <w:lang w:bidi="fa-IR"/>
        </w:rPr>
        <w:t xml:space="preserve"> (</w:t>
      </w:r>
      <w:r w:rsidR="00164E87">
        <w:rPr>
          <w:rFonts w:ascii="Arial" w:hAnsi="Arial" w:cs="B Nazanin" w:hint="cs"/>
          <w:sz w:val="20"/>
          <w:rtl/>
          <w:lang w:bidi="fa-IR"/>
        </w:rPr>
        <w:t>97-98</w:t>
      </w:r>
      <w:r w:rsidRPr="005433D1">
        <w:rPr>
          <w:rFonts w:ascii="Arial" w:hAnsi="Arial" w:cs="B Nazanin" w:hint="cs"/>
          <w:sz w:val="20"/>
          <w:rtl/>
          <w:lang w:bidi="fa-IR"/>
        </w:rPr>
        <w:t>)</w:t>
      </w:r>
    </w:p>
    <w:p w:rsidR="0000330A" w:rsidRPr="00076B0E" w:rsidRDefault="0000330A" w:rsidP="0000330A">
      <w:pPr>
        <w:pStyle w:val="ListParagraph"/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r w:rsidRPr="005433D1">
        <w:rPr>
          <w:rFonts w:ascii="Arial" w:hAnsi="Arial" w:cs="B Nazanin" w:hint="cs"/>
          <w:sz w:val="20"/>
          <w:rtl/>
          <w:lang w:bidi="fa-IR"/>
        </w:rPr>
        <w:t>گروه مهندسی کامپیوتر، دانشگاه کردستان، سنندج، ایران</w:t>
      </w:r>
    </w:p>
    <w:p w:rsidR="0000330A" w:rsidRPr="00076B0E" w:rsidRDefault="0000330A" w:rsidP="0000330A">
      <w:pPr>
        <w:pStyle w:val="ListParagraph"/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</w:p>
    <w:p w:rsidR="0000330A" w:rsidRDefault="0000330A" w:rsidP="0000330A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</w:p>
    <w:p w:rsidR="0000330A" w:rsidRDefault="0000330A" w:rsidP="0000330A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</w:p>
    <w:p w:rsidR="0000330A" w:rsidRDefault="0000330A" w:rsidP="0000330A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</w:p>
    <w:p w:rsidR="0000330A" w:rsidRPr="00532634" w:rsidRDefault="0000330A" w:rsidP="0000330A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  <w:r w:rsidRPr="00532634">
        <w:rPr>
          <w:rFonts w:ascii="Arial" w:hAnsi="Arial" w:cs="B Nazanin"/>
          <w:b/>
          <w:bCs/>
          <w:sz w:val="20"/>
          <w:rtl/>
          <w:lang w:bidi="fa-IR"/>
        </w:rPr>
        <w:t>سوابق پژوهشی:</w:t>
      </w:r>
    </w:p>
    <w:p w:rsidR="0000330A" w:rsidRPr="00532634" w:rsidRDefault="0000330A" w:rsidP="0000330A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  <w:r>
        <w:rPr>
          <w:rFonts w:ascii="Arial" w:hAnsi="Arial" w:cs="B Nazanin"/>
          <w:b/>
          <w:bCs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31750</wp:posOffset>
                </wp:positionV>
                <wp:extent cx="5670550" cy="0"/>
                <wp:effectExtent l="6350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705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1F3D" id="Straight Arrow Connector 4" o:spid="_x0000_s1026" type="#_x0000_t32" style="position:absolute;margin-left:5.75pt;margin-top:2.5pt;width:446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" strokeweight="1pt">
                <v:shadow color="#7f7f7f" opacity=".5" offset="1pt"/>
              </v:shape>
            </w:pict>
          </mc:Fallback>
        </mc:AlternateContent>
      </w:r>
    </w:p>
    <w:p w:rsidR="0000330A" w:rsidRDefault="0000330A" w:rsidP="0000330A">
      <w:pPr>
        <w:bidi/>
        <w:spacing w:after="0" w:line="240" w:lineRule="auto"/>
        <w:ind w:left="747"/>
        <w:rPr>
          <w:rFonts w:ascii="Arial" w:hAnsi="Arial" w:cs="B Nazanin"/>
          <w:b/>
          <w:bCs/>
          <w:sz w:val="20"/>
          <w:u w:val="single"/>
          <w:rtl/>
          <w:lang w:bidi="fa-IR"/>
        </w:rPr>
      </w:pPr>
      <w:r w:rsidRPr="00532634">
        <w:rPr>
          <w:rFonts w:ascii="Arial" w:hAnsi="Arial" w:cs="B Nazanin"/>
          <w:b/>
          <w:bCs/>
          <w:sz w:val="20"/>
          <w:u w:val="single"/>
          <w:rtl/>
          <w:lang w:bidi="fa-IR"/>
        </w:rPr>
        <w:t>مقالات</w:t>
      </w:r>
    </w:p>
    <w:p w:rsidR="0000330A" w:rsidRDefault="0000330A" w:rsidP="0000330A">
      <w:pPr>
        <w:pStyle w:val="Heading2"/>
        <w:spacing w:before="83"/>
      </w:pPr>
      <w:r>
        <w:t>Journal</w:t>
      </w:r>
    </w:p>
    <w:p w:rsidR="0000330A" w:rsidRPr="00846DFE" w:rsidRDefault="0000330A" w:rsidP="0000330A">
      <w:pPr>
        <w:pStyle w:val="BodyText"/>
        <w:spacing w:before="121"/>
        <w:ind w:right="661"/>
        <w:rPr>
          <w:szCs w:val="22"/>
        </w:rPr>
      </w:pPr>
      <w:r>
        <w:rPr>
          <w:b/>
        </w:rPr>
        <w:t xml:space="preserve">. </w:t>
      </w:r>
      <w:r w:rsidRPr="00846DFE">
        <w:rPr>
          <w:b/>
        </w:rPr>
        <w:t>Berahmand, K., Mohammadi, M., Faroughi, A.,</w:t>
      </w:r>
      <w:r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>
        <w:rPr>
          <w:b/>
        </w:rPr>
        <w:t>Pir Mohammadiani, R.</w:t>
      </w:r>
      <w:r>
        <w:rPr>
          <w:b/>
          <w:spacing w:val="1"/>
        </w:rPr>
        <w:t xml:space="preserve"> “</w:t>
      </w:r>
      <w:hyperlink r:id="rId6" w:history="1">
        <w:r w:rsidRPr="00846DFE">
          <w:rPr>
            <w:szCs w:val="22"/>
          </w:rPr>
          <w:t>A novel method of spectral clustering in attributed networks by constructing parameter-free affinity matrix</w:t>
        </w:r>
      </w:hyperlink>
      <w:r>
        <w:rPr>
          <w:szCs w:val="22"/>
        </w:rPr>
        <w:t>”</w:t>
      </w:r>
      <w:r w:rsidRPr="00846DFE">
        <w:rPr>
          <w:szCs w:val="22"/>
        </w:rPr>
        <w:t xml:space="preserve">,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846DFE">
        <w:rPr>
          <w:szCs w:val="22"/>
        </w:rPr>
        <w:t>Cluster Computing, 1-20, 2021</w:t>
      </w:r>
      <w:r>
        <w:rPr>
          <w:szCs w:val="22"/>
        </w:rPr>
        <w:t>.</w:t>
      </w:r>
    </w:p>
    <w:p w:rsidR="0000330A" w:rsidRDefault="0000330A" w:rsidP="0000330A">
      <w:pPr>
        <w:pStyle w:val="BodyText"/>
        <w:spacing w:before="121"/>
        <w:ind w:right="661"/>
        <w:rPr>
          <w:szCs w:val="22"/>
          <w:rtl/>
        </w:rPr>
      </w:pPr>
      <w:r>
        <w:rPr>
          <w:b/>
        </w:rPr>
        <w:t xml:space="preserve">. </w:t>
      </w:r>
      <w:r w:rsidRPr="00846DFE">
        <w:rPr>
          <w:b/>
        </w:rPr>
        <w:t>Berahmand, K., Nasiri, E.,</w:t>
      </w:r>
      <w:r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>
        <w:rPr>
          <w:b/>
        </w:rPr>
        <w:t xml:space="preserve">Pir Mohammadiani, R., </w:t>
      </w:r>
      <w:r w:rsidRPr="00846DFE">
        <w:rPr>
          <w:b/>
        </w:rPr>
        <w:t>Li, Y.</w:t>
      </w:r>
      <w:r>
        <w:rPr>
          <w:b/>
        </w:rPr>
        <w:t xml:space="preserve"> </w:t>
      </w:r>
      <w:hyperlink r:id="rId7" w:history="1">
        <w:r w:rsidRPr="00846DFE">
          <w:rPr>
            <w:szCs w:val="22"/>
          </w:rPr>
          <w:t>Spectral clustering on protein-protein interaction networks via constructing affinity matrix using attributed graph embedding</w:t>
        </w:r>
      </w:hyperlink>
      <w:r w:rsidRPr="00846DFE">
        <w:rPr>
          <w:szCs w:val="22"/>
        </w:rPr>
        <w:t xml:space="preserve">,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Pr="00846DFE">
        <w:rPr>
          <w:szCs w:val="22"/>
        </w:rPr>
        <w:t xml:space="preserve">Computers in Biology and Medicine 138, 104933, </w:t>
      </w:r>
      <w:r>
        <w:rPr>
          <w:szCs w:val="22"/>
        </w:rPr>
        <w:t>2021.</w:t>
      </w:r>
    </w:p>
    <w:p w:rsidR="0000330A" w:rsidRPr="00846DFE" w:rsidRDefault="00507099" w:rsidP="0000330A">
      <w:pPr>
        <w:pStyle w:val="BodyText"/>
        <w:spacing w:before="121"/>
        <w:ind w:right="661"/>
        <w:rPr>
          <w:szCs w:val="22"/>
        </w:rPr>
      </w:pPr>
      <w:r>
        <w:rPr>
          <w:rFonts w:hint="cs"/>
          <w:b/>
          <w:rtl/>
        </w:rPr>
        <w:t xml:space="preserve"> .</w:t>
      </w:r>
      <w:r w:rsidR="0000330A">
        <w:rPr>
          <w:b/>
        </w:rPr>
        <w:t>Pir Mohamadiani, R.</w:t>
      </w:r>
      <w:r w:rsidR="0000330A">
        <w:t>, Malik, Z.</w:t>
      </w:r>
      <w:r w:rsidR="0000330A" w:rsidRPr="0039723C">
        <w:rPr>
          <w:rFonts w:cs="B Nazanin"/>
          <w:sz w:val="20"/>
          <w:szCs w:val="20"/>
        </w:rPr>
        <w:t xml:space="preserve"> </w:t>
      </w:r>
      <w:r w:rsidR="0000330A" w:rsidRPr="00F15F3C">
        <w:rPr>
          <w:rFonts w:cs="B Nazanin"/>
          <w:sz w:val="20"/>
          <w:szCs w:val="20"/>
        </w:rPr>
        <w:t>Social Media Value Creation Practices and Interactivity of Electronic Word of Mouth System</w:t>
      </w:r>
      <w:r w:rsidR="0000330A">
        <w:rPr>
          <w:rFonts w:hint="cs"/>
          <w:rtl/>
        </w:rPr>
        <w:t xml:space="preserve"> " </w:t>
      </w:r>
      <w:r w:rsidR="0000330A">
        <w:t>”, Journal of Information</w:t>
      </w:r>
      <w:r w:rsidR="0000330A">
        <w:rPr>
          <w:spacing w:val="1"/>
        </w:rPr>
        <w:t xml:space="preserve"> </w:t>
      </w:r>
      <w:r w:rsidR="0000330A">
        <w:t>Technology</w:t>
      </w:r>
      <w:r w:rsidR="0000330A">
        <w:rPr>
          <w:spacing w:val="-2"/>
        </w:rPr>
        <w:t xml:space="preserve"> </w:t>
      </w:r>
      <w:r w:rsidR="0000330A">
        <w:t>management,</w:t>
      </w:r>
      <w:r w:rsidR="0000330A">
        <w:rPr>
          <w:spacing w:val="6"/>
        </w:rPr>
        <w:t xml:space="preserve"> </w:t>
      </w:r>
      <w:r w:rsidR="0000330A">
        <w:t>20</w:t>
      </w:r>
      <w:r w:rsidR="00B86202">
        <w:t>22</w:t>
      </w:r>
      <w:r w:rsidR="001754E0">
        <w:t>.</w:t>
      </w:r>
    </w:p>
    <w:p w:rsidR="0000330A" w:rsidRDefault="0000330A" w:rsidP="0000330A">
      <w:pPr>
        <w:pStyle w:val="BodyText"/>
        <w:spacing w:before="121"/>
        <w:ind w:right="661"/>
      </w:pPr>
      <w:r>
        <w:t xml:space="preserve">· </w:t>
      </w:r>
      <w:r>
        <w:rPr>
          <w:b/>
        </w:rPr>
        <w:t>Pir Mohammadiani, R.</w:t>
      </w:r>
      <w:r>
        <w:rPr>
          <w:b/>
          <w:spacing w:val="1"/>
        </w:rPr>
        <w:t xml:space="preserve"> </w:t>
      </w:r>
      <w:r>
        <w:t>“Using the Analytical Hierarchical Process to Complex</w:t>
      </w:r>
      <w:r w:rsidRPr="001754E0">
        <w:t xml:space="preserve"> </w:t>
      </w:r>
      <w:r>
        <w:t>Network Analysis Tools Selection”, Journal of Computational Methods for Differential</w:t>
      </w:r>
      <w:r w:rsidRPr="001754E0">
        <w:t xml:space="preserve"> </w:t>
      </w:r>
      <w:r>
        <w:t>Equations, 2019.</w:t>
      </w:r>
    </w:p>
    <w:p w:rsidR="0000330A" w:rsidRDefault="00507099" w:rsidP="0000330A">
      <w:pPr>
        <w:pStyle w:val="ListParagraph"/>
        <w:widowControl w:val="0"/>
        <w:tabs>
          <w:tab w:val="left" w:pos="4446"/>
        </w:tabs>
        <w:autoSpaceDE w:val="0"/>
        <w:autoSpaceDN w:val="0"/>
        <w:spacing w:before="119" w:after="0" w:line="240" w:lineRule="auto"/>
        <w:ind w:left="0" w:right="666"/>
        <w:contextualSpacing w:val="0"/>
        <w:rPr>
          <w:sz w:val="20"/>
        </w:rPr>
      </w:pPr>
      <w:r>
        <w:rPr>
          <w:rFonts w:hint="cs"/>
          <w:b/>
          <w:sz w:val="18"/>
          <w:rtl/>
        </w:rPr>
        <w:t>.</w:t>
      </w:r>
      <w:r w:rsidR="0000330A">
        <w:rPr>
          <w:b/>
          <w:sz w:val="18"/>
        </w:rPr>
        <w:t>Pir Mohamadiani, R.</w:t>
      </w:r>
      <w:r w:rsidR="0000330A">
        <w:rPr>
          <w:sz w:val="18"/>
        </w:rPr>
        <w:t xml:space="preserve">, Malik, </w:t>
      </w:r>
      <w:r w:rsidR="0000330A" w:rsidRPr="001754E0">
        <w:rPr>
          <w:rFonts w:ascii="Times New Roman" w:eastAsia="Times New Roman" w:hAnsi="Times New Roman" w:cs="Times New Roman"/>
          <w:sz w:val="18"/>
          <w:szCs w:val="18"/>
        </w:rPr>
        <w:t>Z. “The moderating effect of relationships’ strength on the users’ activity - users’ influence”, Journal of Computer in human behavior, 2017</w:t>
      </w:r>
      <w:r w:rsidR="0000330A">
        <w:rPr>
          <w:sz w:val="18"/>
        </w:rPr>
        <w:t>.</w:t>
      </w:r>
    </w:p>
    <w:p w:rsidR="0000330A" w:rsidRDefault="00507099" w:rsidP="00063576">
      <w:pPr>
        <w:pStyle w:val="ListParagraph"/>
        <w:widowControl w:val="0"/>
        <w:tabs>
          <w:tab w:val="left" w:pos="4437"/>
        </w:tabs>
        <w:autoSpaceDE w:val="0"/>
        <w:autoSpaceDN w:val="0"/>
        <w:spacing w:before="117" w:after="0" w:line="240" w:lineRule="auto"/>
        <w:ind w:left="0" w:right="614"/>
        <w:contextualSpacing w:val="0"/>
        <w:jc w:val="both"/>
        <w:rPr>
          <w:sz w:val="18"/>
        </w:rPr>
      </w:pPr>
      <w:r>
        <w:rPr>
          <w:rFonts w:hint="cs"/>
          <w:b/>
          <w:sz w:val="18"/>
          <w:rtl/>
        </w:rPr>
        <w:t>.</w:t>
      </w:r>
      <w:r w:rsidR="0000330A">
        <w:rPr>
          <w:b/>
          <w:sz w:val="18"/>
        </w:rPr>
        <w:t>Pir Mohamadiani, R.</w:t>
      </w:r>
      <w:r w:rsidR="0000330A">
        <w:rPr>
          <w:sz w:val="18"/>
        </w:rPr>
        <w:t xml:space="preserve">, Mohamadi, sh., </w:t>
      </w:r>
      <w:r w:rsidR="0000330A" w:rsidRPr="001754E0">
        <w:rPr>
          <w:rFonts w:ascii="Times New Roman" w:eastAsia="Times New Roman" w:hAnsi="Times New Roman" w:cs="Times New Roman"/>
          <w:sz w:val="18"/>
          <w:szCs w:val="18"/>
        </w:rPr>
        <w:t xml:space="preserve">“A model for investigation of the intensity of </w:t>
      </w:r>
      <w:r w:rsidR="0000330A" w:rsidRPr="001754E0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</w:t>
      </w:r>
      <w:r w:rsidR="0000330A" w:rsidRPr="001754E0">
        <w:rPr>
          <w:rFonts w:ascii="Times New Roman" w:eastAsia="Times New Roman" w:hAnsi="Times New Roman" w:cs="Times New Roman"/>
          <w:sz w:val="18"/>
          <w:szCs w:val="18"/>
        </w:rPr>
        <w:t>trust relationships’ strength among users in social media”, Journal of Information Technology management, 2017.</w:t>
      </w:r>
    </w:p>
    <w:p w:rsidR="0000330A" w:rsidRDefault="0000330A" w:rsidP="0000330A">
      <w:pPr>
        <w:pStyle w:val="BodyText"/>
        <w:rPr>
          <w:sz w:val="20"/>
        </w:rPr>
      </w:pPr>
    </w:p>
    <w:p w:rsidR="00B115EC" w:rsidRDefault="00B115EC" w:rsidP="00B115EC">
      <w:pPr>
        <w:pStyle w:val="ListParagraph"/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 xml:space="preserve">پیرمحمدیانی، روجیار؛ محمدی ، شهریار. </w:t>
      </w:r>
      <w:r w:rsidR="005B18EB">
        <w:rPr>
          <w:rFonts w:ascii="Arial" w:hAnsi="Arial" w:cs="Cambria" w:hint="cs"/>
          <w:sz w:val="20"/>
          <w:rtl/>
          <w:lang w:bidi="fa-IR"/>
        </w:rPr>
        <w:t>"</w:t>
      </w:r>
      <w:r w:rsidRPr="00532634">
        <w:rPr>
          <w:rFonts w:ascii="Arial" w:hAnsi="Arial" w:cs="B Nazanin"/>
          <w:sz w:val="20"/>
          <w:rtl/>
          <w:lang w:bidi="fa-IR"/>
        </w:rPr>
        <w:t>امتیازبندی رفتاری مشتریان بانک با استفاده از رویکرد داده</w:t>
      </w:r>
      <w:r w:rsidRPr="00532634">
        <w:rPr>
          <w:rFonts w:ascii="Arial" w:hAnsi="Arial" w:cs="B Nazanin"/>
          <w:sz w:val="20"/>
          <w:rtl/>
          <w:lang w:bidi="fa-IR"/>
        </w:rPr>
        <w:softHyphen/>
        <w:t>کاوی و</w:t>
      </w:r>
      <w:r w:rsidRPr="00532634">
        <w:rPr>
          <w:rFonts w:ascii="Arial" w:hAnsi="Arial" w:cs="B Nazanin"/>
          <w:sz w:val="20"/>
          <w:lang w:bidi="fa-IR"/>
        </w:rPr>
        <w:t xml:space="preserve"> </w:t>
      </w:r>
      <w:r w:rsidRPr="00532634">
        <w:rPr>
          <w:rFonts w:ascii="Arial" w:hAnsi="Arial" w:cs="B Nazanin"/>
          <w:sz w:val="20"/>
          <w:rtl/>
          <w:lang w:bidi="fa-IR"/>
        </w:rPr>
        <w:t>فرآیند تحلیل سلسله مراتبی</w:t>
      </w:r>
      <w:r w:rsidR="005B18EB">
        <w:rPr>
          <w:rFonts w:ascii="Arial" w:hAnsi="Arial" w:cs="Cambria" w:hint="cs"/>
          <w:sz w:val="20"/>
          <w:rtl/>
          <w:lang w:bidi="fa-IR"/>
        </w:rPr>
        <w:t>"</w:t>
      </w:r>
      <w:r w:rsidRPr="00532634">
        <w:rPr>
          <w:rFonts w:ascii="Arial" w:hAnsi="Arial" w:cs="B Nazanin"/>
          <w:sz w:val="20"/>
          <w:rtl/>
          <w:lang w:bidi="fa-IR"/>
        </w:rPr>
        <w:t>، مجله ی علمی پژوهشی رایانش نرم و فناوری اطلاعات، 92</w:t>
      </w:r>
    </w:p>
    <w:p w:rsidR="00B115EC" w:rsidRPr="00594DAF" w:rsidRDefault="00B115EC" w:rsidP="00B115EC">
      <w:pPr>
        <w:pStyle w:val="ListParagraph"/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پیرم</w:t>
      </w:r>
      <w:r>
        <w:rPr>
          <w:rFonts w:ascii="Arial" w:hAnsi="Arial" w:cs="B Nazanin"/>
          <w:sz w:val="20"/>
          <w:rtl/>
          <w:lang w:bidi="fa-IR"/>
        </w:rPr>
        <w:t xml:space="preserve">حمدیانی، روجیار؛ محمدی ، شهریار؛ </w:t>
      </w:r>
      <w:r>
        <w:rPr>
          <w:rFonts w:ascii="Arial" w:hAnsi="Arial" w:cs="B Nazanin" w:hint="cs"/>
          <w:sz w:val="20"/>
          <w:rtl/>
          <w:lang w:bidi="fa-IR"/>
        </w:rPr>
        <w:t>دهقان، سوگند،</w:t>
      </w:r>
      <w:r w:rsidRPr="00532634">
        <w:rPr>
          <w:rFonts w:ascii="Arial" w:hAnsi="Arial" w:cs="B Nazanin"/>
          <w:sz w:val="20"/>
          <w:rtl/>
          <w:lang w:bidi="fa-IR"/>
        </w:rPr>
        <w:t xml:space="preserve"> </w:t>
      </w:r>
      <w:r w:rsidR="005B18EB">
        <w:rPr>
          <w:rFonts w:ascii="Arial" w:hAnsi="Arial" w:cs="Cambria" w:hint="cs"/>
          <w:sz w:val="20"/>
          <w:rtl/>
          <w:lang w:bidi="fa-IR"/>
        </w:rPr>
        <w:t>"</w:t>
      </w:r>
      <w:r w:rsidRPr="00E05BE8">
        <w:rPr>
          <w:rFonts w:cs="B Nazanin"/>
          <w:color w:val="000000"/>
          <w:sz w:val="20"/>
          <w:szCs w:val="20"/>
          <w:shd w:val="clear" w:color="auto" w:fill="FFFFFF"/>
          <w:rtl/>
        </w:rPr>
        <w:t>مولفه های اصلی ارزیابی اعتبار کاربران با توجه به اهداف سازمانی در چرخه حیات کلان داده</w:t>
      </w:r>
      <w:r w:rsidR="005B18EB">
        <w:rPr>
          <w:rFonts w:cs="Cambria" w:hint="cs"/>
          <w:color w:val="000000"/>
          <w:sz w:val="20"/>
          <w:szCs w:val="20"/>
          <w:shd w:val="clear" w:color="auto" w:fill="FFFFFF"/>
          <w:rtl/>
        </w:rPr>
        <w:t>"</w:t>
      </w:r>
      <w:r w:rsidRPr="00594DAF">
        <w:rPr>
          <w:rFonts w:ascii="Arial" w:hAnsi="Arial" w:cs="B Nazanin"/>
          <w:sz w:val="20"/>
          <w:rtl/>
          <w:lang w:bidi="fa-IR"/>
        </w:rPr>
        <w:t xml:space="preserve">، مجله ی علمی پژوهشی </w:t>
      </w:r>
      <w:r w:rsidRPr="00E05BE8">
        <w:rPr>
          <w:rFonts w:cs="B Nazanin"/>
          <w:color w:val="515456"/>
          <w:sz w:val="20"/>
          <w:szCs w:val="20"/>
          <w:shd w:val="clear" w:color="auto" w:fill="FFFFFF"/>
          <w:rtl/>
        </w:rPr>
        <w:t>فناوری اطلاعات و ارتباطات ایران</w:t>
      </w:r>
      <w:r w:rsidRPr="00594DAF">
        <w:rPr>
          <w:rFonts w:ascii="Arial" w:hAnsi="Arial" w:cs="B Nazanin"/>
          <w:sz w:val="20"/>
          <w:rtl/>
          <w:lang w:bidi="fa-IR"/>
        </w:rPr>
        <w:t xml:space="preserve"> ، </w:t>
      </w:r>
      <w:r>
        <w:rPr>
          <w:rFonts w:ascii="Arial" w:hAnsi="Arial" w:cs="B Nazanin" w:hint="cs"/>
          <w:sz w:val="20"/>
          <w:rtl/>
          <w:lang w:bidi="fa-IR"/>
        </w:rPr>
        <w:t>1401</w:t>
      </w:r>
    </w:p>
    <w:p w:rsidR="00B115EC" w:rsidRDefault="00B115EC" w:rsidP="00B115EC">
      <w:pPr>
        <w:pStyle w:val="ListParagraph"/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پیرمحمدیانی، روجیار؛ محمدی ، شهریار.</w:t>
      </w:r>
      <w:r w:rsidRPr="00BB4D9F">
        <w:rPr>
          <w:rFonts w:cs="B Nazanin"/>
          <w:color w:val="515456"/>
          <w:sz w:val="20"/>
          <w:szCs w:val="20"/>
          <w:shd w:val="clear" w:color="auto" w:fill="FFFFFF"/>
          <w:rtl/>
        </w:rPr>
        <w:t xml:space="preserve"> </w:t>
      </w:r>
      <w:r w:rsidR="005B18EB">
        <w:rPr>
          <w:rFonts w:cs="Cambria" w:hint="cs"/>
          <w:color w:val="515456"/>
          <w:sz w:val="20"/>
          <w:szCs w:val="20"/>
          <w:shd w:val="clear" w:color="auto" w:fill="FFFFFF"/>
          <w:rtl/>
        </w:rPr>
        <w:t>"</w:t>
      </w:r>
      <w:r w:rsidRPr="00E05BE8">
        <w:rPr>
          <w:rFonts w:cs="B Nazanin"/>
          <w:color w:val="515456"/>
          <w:sz w:val="20"/>
          <w:szCs w:val="20"/>
          <w:shd w:val="clear" w:color="auto" w:fill="FFFFFF"/>
          <w:rtl/>
        </w:rPr>
        <w:t>معیارهای ارزیابی ارزش اثرگذاری کاربران رسانه های اجتماعی- چارچوبی براساس کاوش رسانه های اجتماعی</w:t>
      </w:r>
      <w:r w:rsidR="005B18EB">
        <w:rPr>
          <w:rFonts w:cs="Cambria" w:hint="cs"/>
          <w:color w:val="515456"/>
          <w:sz w:val="20"/>
          <w:szCs w:val="20"/>
          <w:shd w:val="clear" w:color="auto" w:fill="FFFFFF"/>
          <w:rtl/>
        </w:rPr>
        <w:t>"</w:t>
      </w:r>
      <w:r w:rsidRPr="00532634">
        <w:rPr>
          <w:rFonts w:ascii="Arial" w:hAnsi="Arial" w:cs="B Nazanin"/>
          <w:sz w:val="20"/>
          <w:rtl/>
          <w:lang w:bidi="fa-IR"/>
        </w:rPr>
        <w:t xml:space="preserve"> ، </w:t>
      </w:r>
      <w:r w:rsidRPr="00594DAF">
        <w:rPr>
          <w:rFonts w:ascii="Arial" w:hAnsi="Arial" w:cs="B Nazanin"/>
          <w:sz w:val="20"/>
          <w:rtl/>
          <w:lang w:bidi="fa-IR"/>
        </w:rPr>
        <w:t xml:space="preserve">مجله ی علمی پژوهشی </w:t>
      </w:r>
      <w:r w:rsidRPr="00E05BE8">
        <w:rPr>
          <w:rFonts w:cs="B Nazanin"/>
          <w:color w:val="515456"/>
          <w:sz w:val="20"/>
          <w:szCs w:val="20"/>
          <w:shd w:val="clear" w:color="auto" w:fill="FFFFFF"/>
          <w:rtl/>
        </w:rPr>
        <w:t>فناوری اطلاعات و ارتباطات ایران</w:t>
      </w:r>
      <w:r w:rsidRPr="00594DAF">
        <w:rPr>
          <w:rFonts w:ascii="Arial" w:hAnsi="Arial" w:cs="B Nazanin"/>
          <w:sz w:val="20"/>
          <w:rtl/>
          <w:lang w:bidi="fa-IR"/>
        </w:rPr>
        <w:t xml:space="preserve"> </w:t>
      </w:r>
      <w:r w:rsidRPr="00532634">
        <w:rPr>
          <w:rFonts w:ascii="Arial" w:hAnsi="Arial" w:cs="B Nazanin"/>
          <w:sz w:val="20"/>
          <w:rtl/>
          <w:lang w:bidi="fa-IR"/>
        </w:rPr>
        <w:t xml:space="preserve">، </w:t>
      </w:r>
      <w:r>
        <w:rPr>
          <w:rFonts w:ascii="Arial" w:hAnsi="Arial" w:cs="B Nazanin" w:hint="cs"/>
          <w:sz w:val="20"/>
          <w:rtl/>
          <w:lang w:bidi="fa-IR"/>
        </w:rPr>
        <w:t>99</w:t>
      </w:r>
    </w:p>
    <w:p w:rsidR="0000330A" w:rsidRDefault="0000330A" w:rsidP="0000330A">
      <w:pPr>
        <w:pStyle w:val="BodyText"/>
        <w:spacing w:before="9"/>
      </w:pPr>
    </w:p>
    <w:p w:rsidR="0000330A" w:rsidRDefault="0000330A" w:rsidP="0000330A">
      <w:pPr>
        <w:pStyle w:val="Heading2"/>
      </w:pPr>
      <w:r>
        <w:t>Conferences</w:t>
      </w:r>
    </w:p>
    <w:p w:rsidR="0000330A" w:rsidRPr="00A3679D" w:rsidRDefault="0000330A" w:rsidP="00A3679D">
      <w:pPr>
        <w:jc w:val="both"/>
        <w:rPr>
          <w:rFonts w:cs="B Nazanin"/>
          <w:sz w:val="20"/>
          <w:szCs w:val="20"/>
          <w:rtl/>
        </w:rPr>
      </w:pPr>
      <w:r>
        <w:t xml:space="preserve">· </w:t>
      </w:r>
      <w:r>
        <w:rPr>
          <w:b/>
        </w:rPr>
        <w:t>Pir Mohammadiani, R</w:t>
      </w:r>
      <w:r>
        <w:t>.,</w:t>
      </w:r>
      <w:r w:rsidRPr="001F60D9">
        <w:rPr>
          <w:rFonts w:cs="B Nazanin"/>
          <w:sz w:val="16"/>
          <w:szCs w:val="16"/>
        </w:rPr>
        <w:t xml:space="preserve"> </w:t>
      </w:r>
      <w:r w:rsidRPr="00382D37">
        <w:rPr>
          <w:rFonts w:cs="B Nazanin"/>
          <w:sz w:val="16"/>
          <w:szCs w:val="16"/>
        </w:rPr>
        <w:t>.</w:t>
      </w:r>
      <w:r w:rsidRPr="00C46E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R,mozaffari, M., solimanzadeh, S.</w:t>
      </w:r>
      <w:r w:rsidR="00A367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C46E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E4D3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“</w:t>
      </w:r>
      <w:r w:rsidRPr="00C46E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Unsupervised feature selection methods based on structural particularity of mininmum spanning tree</w:t>
      </w:r>
      <w:r w:rsidR="000E4D3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”</w:t>
      </w:r>
      <w:r w:rsidRPr="00C46E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4th International Conference on</w:t>
      </w:r>
      <w:r w:rsidRPr="00C46EEE">
        <w:rPr>
          <w:rFonts w:ascii="Times New Roman" w:eastAsia="Times New Roman" w:hAnsi="Times New Roman" w:cs="Times New Roman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Pr="00C46E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communication engineering and computer science</w:t>
      </w:r>
      <w:r w:rsidR="00A3679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, 2022, Arbil. Iraq.</w:t>
      </w:r>
    </w:p>
    <w:p w:rsidR="0000330A" w:rsidRDefault="0000330A" w:rsidP="0000330A">
      <w:pPr>
        <w:pStyle w:val="BodyText"/>
        <w:spacing w:before="125"/>
        <w:ind w:right="710"/>
        <w:jc w:val="both"/>
      </w:pPr>
      <w:r>
        <w:lastRenderedPageBreak/>
        <w:t xml:space="preserve">· </w:t>
      </w:r>
      <w:r>
        <w:rPr>
          <w:b/>
        </w:rPr>
        <w:t>Pir Mohammadiani, R</w:t>
      </w:r>
      <w:r>
        <w:t xml:space="preserve">., </w:t>
      </w:r>
      <w:r w:rsidRPr="006C4982">
        <w:rPr>
          <w:b/>
        </w:rPr>
        <w:t>Sadeghi, H.</w:t>
      </w:r>
      <w:r>
        <w:t xml:space="preserve"> “</w:t>
      </w:r>
      <w:hyperlink r:id="rId8" w:history="1">
        <w:r w:rsidRPr="006C4982">
          <w:t>Inferring the Relationship between Users' Personality and their image on Flicker using deep learning and clustering</w:t>
        </w:r>
      </w:hyperlink>
      <w:r>
        <w:t>”,</w:t>
      </w:r>
      <w:r w:rsidRPr="006C4982">
        <w:t xml:space="preserve"> </w:t>
      </w:r>
      <w:r>
        <w:t xml:space="preserve">International </w:t>
      </w:r>
      <w:r w:rsidRPr="006C4982">
        <w:t>Conference</w:t>
      </w:r>
      <w:r>
        <w:t xml:space="preserve"> on</w:t>
      </w:r>
      <w:r w:rsidRPr="006C4982">
        <w:t xml:space="preserve"> Signal Processing and Intelligent Systems</w:t>
      </w:r>
      <w:r>
        <w:t>, 2020,</w:t>
      </w:r>
      <w:r w:rsidRPr="006C4982">
        <w:t xml:space="preserve"> </w:t>
      </w:r>
      <w:r>
        <w:t>Mashhad,</w:t>
      </w:r>
      <w:r w:rsidRPr="006C4982">
        <w:t xml:space="preserve"> </w:t>
      </w:r>
      <w:r>
        <w:t>Iran.</w:t>
      </w:r>
    </w:p>
    <w:p w:rsidR="0000330A" w:rsidRDefault="0000330A" w:rsidP="0000330A">
      <w:pPr>
        <w:pStyle w:val="BodyText"/>
        <w:spacing w:before="125"/>
        <w:ind w:right="710"/>
        <w:jc w:val="both"/>
      </w:pPr>
      <w:r>
        <w:t xml:space="preserve">· </w:t>
      </w:r>
      <w:r>
        <w:rPr>
          <w:b/>
        </w:rPr>
        <w:t>Pir Mohammadiani, R</w:t>
      </w:r>
      <w:r>
        <w:t xml:space="preserve">., </w:t>
      </w:r>
      <w:r>
        <w:rPr>
          <w:b/>
        </w:rPr>
        <w:t>Salimi, R</w:t>
      </w:r>
      <w:r w:rsidRPr="006C4982">
        <w:rPr>
          <w:b/>
        </w:rPr>
        <w:t>.</w:t>
      </w:r>
      <w:r>
        <w:t xml:space="preserve"> “</w:t>
      </w:r>
      <w:r w:rsidRPr="005C68A3">
        <w:t>Using the Analytical Hierarchical Process to the Selection of Complex Network Analysis Tools</w:t>
      </w:r>
      <w:r>
        <w:t xml:space="preserve">”, </w:t>
      </w:r>
      <w:r w:rsidRPr="005C68A3">
        <w:t>4th International Conference on Natural Sciences (ICNS2019) - Mathematics and Computer</w:t>
      </w:r>
      <w:r>
        <w:t>, 2019, Sanandaj, Iran.</w:t>
      </w:r>
    </w:p>
    <w:p w:rsidR="0000330A" w:rsidRDefault="0000330A" w:rsidP="0000330A">
      <w:pPr>
        <w:pStyle w:val="BodyText"/>
        <w:spacing w:before="125"/>
        <w:ind w:right="710"/>
        <w:jc w:val="both"/>
      </w:pPr>
      <w:r>
        <w:rPr>
          <w:b/>
          <w:sz w:val="20"/>
        </w:rPr>
        <w:t xml:space="preserve">· </w:t>
      </w:r>
      <w:r>
        <w:rPr>
          <w:b/>
        </w:rPr>
        <w:t>Pir Mohammadiani, R</w:t>
      </w:r>
      <w:r>
        <w:t>., Malik, Z. “The effects of interactivity of electronic word of</w:t>
      </w:r>
      <w:r>
        <w:rPr>
          <w:spacing w:val="-42"/>
        </w:rPr>
        <w:t xml:space="preserve"> </w:t>
      </w:r>
      <w:r>
        <w:t>mouth systems on value creation practices on social media”, AMA winter Conference,</w:t>
      </w:r>
      <w:r>
        <w:rPr>
          <w:spacing w:val="-42"/>
        </w:rPr>
        <w:t xml:space="preserve"> </w:t>
      </w:r>
      <w:r>
        <w:t>2019,</w:t>
      </w:r>
      <w:r>
        <w:rPr>
          <w:spacing w:val="4"/>
        </w:rPr>
        <w:t xml:space="preserve"> </w:t>
      </w:r>
      <w:r>
        <w:t>Austin.</w:t>
      </w:r>
    </w:p>
    <w:p w:rsidR="0000330A" w:rsidRPr="00495461" w:rsidRDefault="007E71E0" w:rsidP="00495461">
      <w:pPr>
        <w:pStyle w:val="BodyText"/>
        <w:spacing w:before="125"/>
        <w:ind w:right="710"/>
        <w:jc w:val="both"/>
      </w:pPr>
      <w:r>
        <w:t xml:space="preserve">. </w:t>
      </w:r>
      <w:r w:rsidR="0000330A">
        <w:t xml:space="preserve">Tan, J., Kotov, A., </w:t>
      </w:r>
      <w:r w:rsidR="0000330A">
        <w:rPr>
          <w:b/>
        </w:rPr>
        <w:t>Pir Mohamadiani, R</w:t>
      </w:r>
      <w:r w:rsidR="0000330A">
        <w:t>., Huo, Y., “</w:t>
      </w:r>
      <w:r w:rsidR="0000330A" w:rsidRPr="00495461">
        <w:t>Sentence Retrieval with Sentiment specific Topical Anchoring for Review Summarization”, CIKM '17 Proceedings of the 2017 ACM on Conference on Information and Knowledge Management, Singapore.</w:t>
      </w:r>
    </w:p>
    <w:p w:rsidR="0000330A" w:rsidRPr="00055E1E" w:rsidRDefault="002E25A2" w:rsidP="0000330A">
      <w:pPr>
        <w:pStyle w:val="ListParagraph"/>
        <w:widowControl w:val="0"/>
        <w:tabs>
          <w:tab w:val="left" w:pos="4437"/>
        </w:tabs>
        <w:autoSpaceDE w:val="0"/>
        <w:autoSpaceDN w:val="0"/>
        <w:spacing w:before="119" w:after="0" w:line="240" w:lineRule="auto"/>
        <w:ind w:left="0"/>
        <w:contextualSpacing w:val="0"/>
        <w:jc w:val="both"/>
        <w:rPr>
          <w:sz w:val="18"/>
        </w:rPr>
      </w:pPr>
      <w:r>
        <w:rPr>
          <w:b/>
          <w:sz w:val="18"/>
        </w:rPr>
        <w:t xml:space="preserve">. </w:t>
      </w:r>
      <w:r w:rsidR="0000330A">
        <w:rPr>
          <w:b/>
          <w:sz w:val="18"/>
        </w:rPr>
        <w:t>Pirmohamadiai,R</w:t>
      </w:r>
      <w:r w:rsidR="0000330A">
        <w:rPr>
          <w:sz w:val="18"/>
        </w:rPr>
        <w:t>;</w:t>
      </w:r>
      <w:r w:rsidR="0000330A">
        <w:rPr>
          <w:spacing w:val="-7"/>
          <w:sz w:val="18"/>
        </w:rPr>
        <w:t xml:space="preserve"> </w:t>
      </w:r>
      <w:r w:rsidR="0000330A">
        <w:rPr>
          <w:sz w:val="18"/>
        </w:rPr>
        <w:t>,Ataie,</w:t>
      </w:r>
      <w:r w:rsidR="0000330A">
        <w:rPr>
          <w:spacing w:val="-1"/>
          <w:sz w:val="18"/>
        </w:rPr>
        <w:t xml:space="preserve"> </w:t>
      </w:r>
      <w:r w:rsidR="0000330A">
        <w:rPr>
          <w:sz w:val="18"/>
        </w:rPr>
        <w:t>I.,</w:t>
      </w:r>
      <w:r w:rsidR="0000330A">
        <w:rPr>
          <w:spacing w:val="3"/>
          <w:sz w:val="18"/>
        </w:rPr>
        <w:t xml:space="preserve"> </w:t>
      </w:r>
      <w:r w:rsidR="0000330A">
        <w:rPr>
          <w:sz w:val="18"/>
        </w:rPr>
        <w:t>Tammi, T.,</w:t>
      </w:r>
      <w:r w:rsidR="0000330A">
        <w:rPr>
          <w:spacing w:val="-2"/>
          <w:sz w:val="18"/>
        </w:rPr>
        <w:t xml:space="preserve"> </w:t>
      </w:r>
      <w:r w:rsidR="0000330A">
        <w:rPr>
          <w:sz w:val="18"/>
        </w:rPr>
        <w:t>“</w:t>
      </w:r>
      <w:r w:rsidR="0000330A" w:rsidRPr="00495461">
        <w:rPr>
          <w:rFonts w:ascii="Times New Roman" w:eastAsia="Times New Roman" w:hAnsi="Times New Roman" w:cs="Times New Roman"/>
          <w:sz w:val="18"/>
          <w:szCs w:val="18"/>
        </w:rPr>
        <w:t>Cloud based Mobile Services in Academic</w:t>
      </w:r>
      <w:r w:rsidR="0000330A" w:rsidRPr="00495461">
        <w:rPr>
          <w:rFonts w:ascii="Times New Roman" w:eastAsia="Times New Roman" w:hAnsi="Times New Roman" w:cs="Times New Roman" w:hint="cs"/>
          <w:sz w:val="18"/>
          <w:szCs w:val="18"/>
          <w:rtl/>
        </w:rPr>
        <w:t xml:space="preserve"> </w:t>
      </w:r>
      <w:r w:rsidR="0000330A" w:rsidRPr="00495461">
        <w:rPr>
          <w:rFonts w:ascii="Times New Roman" w:eastAsia="Times New Roman" w:hAnsi="Times New Roman" w:cs="Times New Roman"/>
          <w:sz w:val="18"/>
          <w:szCs w:val="18"/>
        </w:rPr>
        <w:t>Environment, IEEE 2017, Lasvegas</w:t>
      </w:r>
      <w:r w:rsidR="0000330A">
        <w:t>.</w:t>
      </w:r>
    </w:p>
    <w:p w:rsidR="0000330A" w:rsidRDefault="0000330A" w:rsidP="0000330A">
      <w:pPr>
        <w:pStyle w:val="BodyText"/>
        <w:spacing w:before="124"/>
        <w:ind w:right="618"/>
      </w:pPr>
      <w:r>
        <w:t>·</w:t>
      </w:r>
      <w:r>
        <w:rPr>
          <w:b/>
        </w:rPr>
        <w:t>Pir Mohamadiani, R</w:t>
      </w:r>
      <w:r>
        <w:t>., Mohamadi, sh., “Systematic review of the relationship between</w:t>
      </w:r>
      <w:r>
        <w:rPr>
          <w:spacing w:val="-42"/>
        </w:rPr>
        <w:t xml:space="preserve"> </w:t>
      </w:r>
      <w:r>
        <w:t>e-wom and trust in social media”, 2nd National Conference on Applied Research in</w:t>
      </w:r>
      <w:r>
        <w:rPr>
          <w:spacing w:val="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Technology,</w:t>
      </w:r>
      <w:r>
        <w:rPr>
          <w:spacing w:val="5"/>
        </w:rPr>
        <w:t xml:space="preserve"> </w:t>
      </w:r>
      <w:r>
        <w:t>2014,</w:t>
      </w:r>
      <w:r>
        <w:rPr>
          <w:spacing w:val="4"/>
        </w:rPr>
        <w:t xml:space="preserve"> </w:t>
      </w:r>
      <w:r>
        <w:t>Tehran.</w:t>
      </w:r>
    </w:p>
    <w:p w:rsidR="0000330A" w:rsidRPr="00055E1E" w:rsidRDefault="0000330A" w:rsidP="0000330A">
      <w:pPr>
        <w:pStyle w:val="BodyText"/>
        <w:spacing w:before="118" w:after="4"/>
        <w:ind w:right="525"/>
        <w:jc w:val="both"/>
      </w:pPr>
      <w:r>
        <w:t>·</w:t>
      </w:r>
      <w:r>
        <w:rPr>
          <w:b/>
        </w:rPr>
        <w:t>Pir Mohamadiani, R</w:t>
      </w:r>
      <w:r>
        <w:t>., Mohamadi, sh.; Hosseini, M. “Examine the role of social</w:t>
      </w:r>
      <w:r>
        <w:rPr>
          <w:spacing w:val="1"/>
        </w:rPr>
        <w:t xml:space="preserve"> </w:t>
      </w:r>
      <w:r>
        <w:t>commerce on purchasing</w:t>
      </w:r>
      <w:r>
        <w:rPr>
          <w:spacing w:val="-4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customers”,</w:t>
      </w:r>
      <w:r>
        <w:rPr>
          <w:spacing w:val="-2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t>exploring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networks,</w:t>
      </w:r>
      <w:r>
        <w:rPr>
          <w:rFonts w:hint="cs"/>
          <w:rtl/>
        </w:rPr>
        <w:t xml:space="preserve"> </w:t>
      </w:r>
      <w:r>
        <w:rPr>
          <w:noProof/>
          <w:position w:val="-3"/>
          <w:sz w:val="20"/>
        </w:rPr>
        <mc:AlternateContent>
          <mc:Choice Requires="wps">
            <w:drawing>
              <wp:inline distT="0" distB="0" distL="0" distR="0">
                <wp:extent cx="1035685" cy="128905"/>
                <wp:effectExtent l="0" t="0" r="3175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30A" w:rsidRDefault="0000330A" w:rsidP="0000330A">
                            <w:pPr>
                              <w:pStyle w:val="BodyText"/>
                              <w:spacing w:line="202" w:lineRule="exact"/>
                            </w:pPr>
                            <w:r>
                              <w:t>October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2013,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Tehran.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81.55pt;height: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kqrA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" filled="f" stroked="f">
                <v:textbox inset="0,0,0,0">
                  <w:txbxContent>
                    <w:p w:rsidR="0000330A" w:rsidRDefault="0000330A" w:rsidP="0000330A">
                      <w:pPr>
                        <w:pStyle w:val="BodyText"/>
                        <w:spacing w:line="202" w:lineRule="exact"/>
                      </w:pPr>
                      <w:r>
                        <w:t>October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2013,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Tehran.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330A" w:rsidRPr="002E25A2" w:rsidRDefault="002942E3" w:rsidP="002E25A2">
      <w:pPr>
        <w:pStyle w:val="ListParagraph"/>
        <w:widowControl w:val="0"/>
        <w:tabs>
          <w:tab w:val="left" w:pos="4437"/>
        </w:tabs>
        <w:autoSpaceDE w:val="0"/>
        <w:autoSpaceDN w:val="0"/>
        <w:spacing w:before="120" w:after="0" w:line="242" w:lineRule="auto"/>
        <w:ind w:left="0" w:right="756"/>
        <w:contextualSpacing w:val="0"/>
        <w:jc w:val="both"/>
        <w:rPr>
          <w:sz w:val="18"/>
        </w:rPr>
      </w:pPr>
      <w:r>
        <w:rPr>
          <w:b/>
          <w:sz w:val="18"/>
        </w:rPr>
        <w:t xml:space="preserve">. </w:t>
      </w:r>
      <w:r w:rsidR="0000330A">
        <w:rPr>
          <w:b/>
          <w:sz w:val="18"/>
        </w:rPr>
        <w:t xml:space="preserve">Pir Mohamadiany, </w:t>
      </w:r>
      <w:r w:rsidR="0000330A">
        <w:rPr>
          <w:sz w:val="18"/>
        </w:rPr>
        <w:t>R., Minaei, B, Hani, H., 2012. “Behavioral scoring model using</w:t>
      </w:r>
      <w:r w:rsidR="0000330A">
        <w:rPr>
          <w:spacing w:val="-42"/>
          <w:sz w:val="18"/>
        </w:rPr>
        <w:t xml:space="preserve"> </w:t>
      </w:r>
      <w:r w:rsidR="0000330A">
        <w:rPr>
          <w:sz w:val="18"/>
        </w:rPr>
        <w:t>Locally Linear Model Tree Algorithm for analyzing bank customer”, 6th International</w:t>
      </w:r>
      <w:r w:rsidR="0000330A">
        <w:rPr>
          <w:spacing w:val="-42"/>
          <w:sz w:val="18"/>
        </w:rPr>
        <w:t xml:space="preserve"> </w:t>
      </w:r>
      <w:r w:rsidR="0000330A">
        <w:rPr>
          <w:sz w:val="18"/>
        </w:rPr>
        <w:t>Conference</w:t>
      </w:r>
      <w:r w:rsidR="0000330A">
        <w:rPr>
          <w:spacing w:val="3"/>
          <w:sz w:val="18"/>
        </w:rPr>
        <w:t xml:space="preserve"> </w:t>
      </w:r>
      <w:r w:rsidR="0000330A">
        <w:rPr>
          <w:sz w:val="18"/>
        </w:rPr>
        <w:t>on</w:t>
      </w:r>
      <w:r w:rsidR="0000330A">
        <w:rPr>
          <w:spacing w:val="3"/>
          <w:sz w:val="18"/>
        </w:rPr>
        <w:t xml:space="preserve"> </w:t>
      </w:r>
      <w:r w:rsidR="0000330A">
        <w:rPr>
          <w:sz w:val="18"/>
        </w:rPr>
        <w:t>E-Commerce,</w:t>
      </w:r>
      <w:r w:rsidR="0000330A">
        <w:rPr>
          <w:spacing w:val="5"/>
          <w:sz w:val="18"/>
        </w:rPr>
        <w:t xml:space="preserve"> </w:t>
      </w:r>
      <w:r w:rsidR="0000330A">
        <w:rPr>
          <w:sz w:val="18"/>
        </w:rPr>
        <w:t>Sep, 2012,</w:t>
      </w:r>
      <w:r w:rsidR="0000330A">
        <w:rPr>
          <w:spacing w:val="-1"/>
          <w:sz w:val="18"/>
        </w:rPr>
        <w:t xml:space="preserve"> </w:t>
      </w:r>
      <w:r w:rsidR="0000330A">
        <w:rPr>
          <w:sz w:val="18"/>
        </w:rPr>
        <w:t>Shiraz.</w:t>
      </w:r>
      <w:r w:rsidR="0000330A" w:rsidRPr="002E25A2">
        <w:rPr>
          <w:rFonts w:ascii="Times New Roman" w:hAnsi="Times New Roman" w:cs="Times New Roman"/>
          <w:sz w:val="18"/>
        </w:rPr>
        <w:t>.</w:t>
      </w:r>
    </w:p>
    <w:p w:rsidR="0000330A" w:rsidRPr="002E25A2" w:rsidRDefault="002942E3" w:rsidP="002E25A2">
      <w:pPr>
        <w:pStyle w:val="BodyText"/>
        <w:spacing w:line="202" w:lineRule="exact"/>
      </w:pPr>
      <w:r>
        <w:rPr>
          <w:rFonts w:ascii="Calibri" w:eastAsia="Calibri" w:hAnsi="Calibri" w:cs="Arial"/>
          <w:b/>
          <w:szCs w:val="22"/>
        </w:rPr>
        <w:t xml:space="preserve">. </w:t>
      </w:r>
      <w:r w:rsidR="0000330A" w:rsidRPr="002E25A2">
        <w:rPr>
          <w:rFonts w:ascii="Calibri" w:eastAsia="Calibri" w:hAnsi="Calibri" w:cs="Arial"/>
          <w:b/>
          <w:szCs w:val="22"/>
        </w:rPr>
        <w:t>PirMohamadiany, R</w:t>
      </w:r>
      <w:r w:rsidR="0000330A" w:rsidRPr="002E25A2">
        <w:t>., Sherkat-Tavasoli, Z., Moradi, R., 2010. “Evaluating Effeciency of Commercial Website”, In ECDC 2010 Conference, 5th International Conference on E-Commerce, Sep, 2010, Kish.</w:t>
      </w:r>
    </w:p>
    <w:p w:rsidR="0000330A" w:rsidRPr="002E25A2" w:rsidRDefault="002942E3" w:rsidP="002E25A2">
      <w:pPr>
        <w:pStyle w:val="BodyText"/>
        <w:spacing w:line="202" w:lineRule="exact"/>
      </w:pPr>
      <w:r>
        <w:rPr>
          <w:rFonts w:ascii="Calibri" w:eastAsia="Calibri" w:hAnsi="Calibri" w:cs="Arial"/>
          <w:b/>
          <w:szCs w:val="22"/>
        </w:rPr>
        <w:t xml:space="preserve">. </w:t>
      </w:r>
      <w:r w:rsidR="0000330A" w:rsidRPr="002E25A2">
        <w:rPr>
          <w:rFonts w:ascii="Calibri" w:eastAsia="Calibri" w:hAnsi="Calibri" w:cs="Arial"/>
          <w:b/>
          <w:szCs w:val="22"/>
        </w:rPr>
        <w:t>PirMohamadiany, R</w:t>
      </w:r>
      <w:r w:rsidR="0000330A" w:rsidRPr="002E25A2">
        <w:t>., Minaei, B, Hani, H., 2012. “Behavioral  scoring model using  Locally Linear Model Tree Algorithm for analyzing bank customer” , 6th International Conference on E-Commerce, Sep, 2012, shiraz</w:t>
      </w:r>
    </w:p>
    <w:p w:rsidR="0000330A" w:rsidRPr="002E25A2" w:rsidRDefault="002942E3" w:rsidP="002E25A2">
      <w:pPr>
        <w:pStyle w:val="BodyText"/>
        <w:spacing w:line="202" w:lineRule="exact"/>
      </w:pPr>
      <w:r>
        <w:rPr>
          <w:rFonts w:ascii="Calibri" w:eastAsia="Calibri" w:hAnsi="Calibri" w:cs="Arial"/>
          <w:b/>
          <w:szCs w:val="22"/>
        </w:rPr>
        <w:t xml:space="preserve">. </w:t>
      </w:r>
      <w:r w:rsidR="0000330A" w:rsidRPr="002E25A2">
        <w:rPr>
          <w:rFonts w:ascii="Calibri" w:eastAsia="Calibri" w:hAnsi="Calibri" w:cs="Arial"/>
          <w:b/>
          <w:szCs w:val="22"/>
        </w:rPr>
        <w:t>PirMohamadiany, R</w:t>
      </w:r>
      <w:r w:rsidR="0000330A" w:rsidRPr="002E25A2">
        <w:t>., Sherkat-Tavasoli, Z., Hani, H., 2010. “Devloping Proximitry Payment  Using  NFC-Enabeld Mobile Phones With Case Study of Iran”, In ECDC 2010 Conference, 5th International Conference on E-Commerce, Sep, 2010, Kish.</w:t>
      </w:r>
    </w:p>
    <w:p w:rsidR="0000330A" w:rsidRPr="00532634" w:rsidRDefault="0000330A" w:rsidP="0000330A">
      <w:pPr>
        <w:pStyle w:val="ListParagraph"/>
        <w:spacing w:after="0" w:line="240" w:lineRule="auto"/>
        <w:ind w:left="747" w:right="720"/>
        <w:jc w:val="both"/>
        <w:rPr>
          <w:rFonts w:ascii="Arial" w:hAnsi="Arial" w:cs="B Nazanin"/>
          <w:sz w:val="20"/>
          <w:lang w:bidi="fa-IR"/>
        </w:rPr>
      </w:pPr>
    </w:p>
    <w:p w:rsidR="0000330A" w:rsidRPr="00532634" w:rsidRDefault="0000330A" w:rsidP="0000330A">
      <w:pPr>
        <w:pStyle w:val="ListParagraph"/>
        <w:bidi/>
        <w:spacing w:after="0" w:line="240" w:lineRule="auto"/>
        <w:ind w:left="0" w:right="720"/>
        <w:jc w:val="both"/>
        <w:rPr>
          <w:rFonts w:ascii="Arial" w:hAnsi="Arial" w:cs="B Nazanin"/>
          <w:sz w:val="20"/>
          <w:rtl/>
          <w:lang w:bidi="fa-IR"/>
        </w:rPr>
      </w:pPr>
    </w:p>
    <w:p w:rsidR="0000330A" w:rsidRPr="00532634" w:rsidRDefault="0000330A" w:rsidP="0000330A">
      <w:pPr>
        <w:pStyle w:val="ListParagraph"/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bookmarkStart w:id="0" w:name="OLE_LINK57"/>
      <w:bookmarkStart w:id="1" w:name="OLE_LINK58"/>
      <w:r w:rsidRPr="00532634">
        <w:rPr>
          <w:rFonts w:ascii="Arial" w:hAnsi="Arial" w:cs="B Nazanin"/>
          <w:sz w:val="20"/>
          <w:rtl/>
          <w:lang w:bidi="fa-IR"/>
        </w:rPr>
        <w:t>پیرمحدیانی، روجیار؛ محمدی شهریار؛ حسینی، منیره. بررسی نقش تجارت اجتماعی بر رفتار و تصمیم گیری خرید مشتریان، همایش تخصصی بررسی ابعاد شبکه اجتماعی، مهر 92.</w:t>
      </w:r>
    </w:p>
    <w:bookmarkEnd w:id="0"/>
    <w:bookmarkEnd w:id="1"/>
    <w:p w:rsidR="0000330A" w:rsidRPr="00157369" w:rsidRDefault="0000330A" w:rsidP="0000330A">
      <w:pPr>
        <w:pStyle w:val="ListParagraph"/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rtl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روجیار پیرمحمدیانی، صبا منتی،امیر علیخانی " بررسی جامع برنامه</w:t>
      </w:r>
      <w:r w:rsidRPr="00532634">
        <w:rPr>
          <w:rFonts w:ascii="Arial" w:hAnsi="Arial" w:cs="B Nazanin"/>
          <w:sz w:val="20"/>
          <w:rtl/>
          <w:lang w:bidi="fa-IR"/>
        </w:rPr>
        <w:softHyphen/>
        <w:t xml:space="preserve">ریزی مبتنی بر مدل </w:t>
      </w:r>
      <w:r w:rsidRPr="00532634">
        <w:rPr>
          <w:rFonts w:ascii="Arial" w:hAnsi="Arial" w:cs="B Nazanin"/>
          <w:sz w:val="20"/>
          <w:lang w:bidi="fa-IR"/>
        </w:rPr>
        <w:t>SOSTAC</w:t>
      </w:r>
      <w:r w:rsidRPr="00532634">
        <w:rPr>
          <w:rFonts w:ascii="Arial" w:hAnsi="Arial" w:cs="B Nazanin"/>
          <w:sz w:val="20"/>
          <w:rtl/>
          <w:lang w:bidi="fa-IR"/>
        </w:rPr>
        <w:t xml:space="preserve"> در بازارهای الکترونیکی"، ششمین کنفرانس بین المللی فناوری اطلاعات و ارتباطات(</w:t>
      </w:r>
      <w:r w:rsidRPr="00532634">
        <w:rPr>
          <w:rFonts w:ascii="Arial" w:hAnsi="Arial" w:cs="B Nazanin"/>
          <w:sz w:val="20"/>
          <w:lang w:bidi="fa-IR"/>
        </w:rPr>
        <w:t>ICTM 2010</w:t>
      </w:r>
      <w:r w:rsidRPr="00532634">
        <w:rPr>
          <w:rFonts w:ascii="Arial" w:hAnsi="Arial" w:cs="B Nazanin"/>
          <w:sz w:val="20"/>
          <w:rtl/>
          <w:lang w:bidi="fa-IR"/>
        </w:rPr>
        <w:t>)، تهران، ایران،اسفند 88.</w:t>
      </w:r>
    </w:p>
    <w:p w:rsidR="0000330A" w:rsidRPr="00157369" w:rsidRDefault="0000330A" w:rsidP="0000330A">
      <w:pPr>
        <w:pStyle w:val="ListParagraph"/>
        <w:numPr>
          <w:ilvl w:val="0"/>
          <w:numId w:val="1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rtl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حسن هانی، لیلا حاجی اسماعیلی، روجیار پیرمحمدیانی، صبا منتی، " چالش ها و  راهبردهای اخلاقی در شبکه</w:t>
      </w:r>
      <w:r w:rsidRPr="00532634">
        <w:rPr>
          <w:rFonts w:ascii="Arial" w:hAnsi="Arial" w:cs="B Nazanin"/>
          <w:sz w:val="20"/>
          <w:lang w:bidi="fa-IR"/>
        </w:rPr>
        <w:t>‍</w:t>
      </w:r>
      <w:r w:rsidRPr="00532634">
        <w:rPr>
          <w:rFonts w:ascii="Arial" w:hAnsi="Arial" w:cs="B Nazanin"/>
          <w:sz w:val="20"/>
          <w:rtl/>
          <w:lang w:bidi="fa-IR"/>
        </w:rPr>
        <w:t>های اجتماعی"، اولین کنگره ی فناوری اطلاعات و ارتباطات ایران، تهران، ایران، خرداد 89.</w:t>
      </w:r>
    </w:p>
    <w:p w:rsidR="00F967DA" w:rsidRDefault="003831F2" w:rsidP="00F967DA">
      <w:pPr>
        <w:numPr>
          <w:ilvl w:val="0"/>
          <w:numId w:val="1"/>
        </w:numPr>
        <w:bidi/>
        <w:spacing w:after="0" w:line="240" w:lineRule="auto"/>
        <w:rPr>
          <w:rFonts w:ascii="Arial" w:hAnsi="Arial" w:cs="B Nazanin"/>
          <w:b/>
          <w:bCs/>
          <w:sz w:val="20"/>
          <w:u w:val="single"/>
          <w:lang w:bidi="fa-IR"/>
        </w:rPr>
      </w:pPr>
      <w:hyperlink r:id="rId9" w:tooltip="جستجوی مقالاتی که توسط &quot;روجيار پيرمحمدياني&quot; نوشته شده است، توجه کنید که جستجو بر اساس نام و نام خانوادگی است و ممکن است دقیقا همان فرد را نشان ندهد." w:history="1">
        <w:r w:rsidR="0000330A" w:rsidRPr="009D0C27">
          <w:rPr>
            <w:rFonts w:ascii="Arial" w:hAnsi="Arial" w:cs="B Nazanin"/>
            <w:sz w:val="20"/>
            <w:rtl/>
            <w:lang w:bidi="fa-IR"/>
          </w:rPr>
          <w:t>پيرمحمدياني</w:t>
        </w:r>
      </w:hyperlink>
      <w:r w:rsidR="0000330A">
        <w:rPr>
          <w:rFonts w:ascii="Arial" w:hAnsi="Arial" w:cs="B Nazanin" w:hint="cs"/>
          <w:sz w:val="20"/>
          <w:rtl/>
          <w:lang w:bidi="fa-IR"/>
        </w:rPr>
        <w:t xml:space="preserve">، </w:t>
      </w:r>
      <w:r w:rsidR="0000330A" w:rsidRPr="009D0C27">
        <w:rPr>
          <w:rFonts w:ascii="Arial" w:hAnsi="Arial" w:cs="B Nazanin"/>
          <w:sz w:val="20"/>
          <w:rtl/>
          <w:lang w:bidi="fa-IR"/>
        </w:rPr>
        <w:t>روجيار</w:t>
      </w:r>
      <w:r w:rsidR="0000330A">
        <w:rPr>
          <w:rFonts w:ascii="Arial" w:hAnsi="Arial" w:cs="B Nazanin" w:hint="cs"/>
          <w:sz w:val="20"/>
          <w:rtl/>
          <w:lang w:bidi="fa-IR"/>
        </w:rPr>
        <w:t>؛</w:t>
      </w:r>
      <w:r w:rsidR="0000330A" w:rsidRPr="009D0C27">
        <w:rPr>
          <w:rFonts w:ascii="Arial" w:hAnsi="Arial" w:cs="B Nazanin"/>
          <w:sz w:val="20"/>
          <w:lang w:bidi="fa-IR"/>
        </w:rPr>
        <w:t xml:space="preserve"> </w:t>
      </w:r>
      <w:hyperlink r:id="rId10" w:tooltip="جستجوی مقالاتی که توسط &quot;زهرا شركت توسلي&quot; نوشته شده است، توجه کنید که جستجو بر اساس نام و نام خانوادگی است و ممکن است دقیقا همان فرد را نشان ندهد." w:history="1">
        <w:r w:rsidR="0000330A" w:rsidRPr="009D0C27">
          <w:rPr>
            <w:rFonts w:ascii="Arial" w:hAnsi="Arial" w:cs="B Nazanin"/>
            <w:sz w:val="20"/>
            <w:lang w:bidi="fa-IR"/>
          </w:rPr>
          <w:t xml:space="preserve"> </w:t>
        </w:r>
        <w:r w:rsidR="0000330A" w:rsidRPr="009D0C27">
          <w:rPr>
            <w:rFonts w:ascii="Arial" w:hAnsi="Arial" w:cs="B Nazanin"/>
            <w:sz w:val="20"/>
            <w:rtl/>
            <w:lang w:bidi="fa-IR"/>
          </w:rPr>
          <w:t>شركت توسلي</w:t>
        </w:r>
      </w:hyperlink>
      <w:r w:rsidR="0000330A">
        <w:rPr>
          <w:rFonts w:ascii="Arial" w:hAnsi="Arial" w:cs="B Nazanin" w:hint="cs"/>
          <w:sz w:val="20"/>
          <w:rtl/>
          <w:lang w:bidi="fa-IR"/>
        </w:rPr>
        <w:t xml:space="preserve">، </w:t>
      </w:r>
      <w:r w:rsidR="0000330A" w:rsidRPr="009D0C27">
        <w:rPr>
          <w:rFonts w:ascii="Arial" w:hAnsi="Arial" w:cs="B Nazanin"/>
          <w:sz w:val="20"/>
          <w:rtl/>
          <w:lang w:bidi="fa-IR"/>
        </w:rPr>
        <w:t>زهرا</w:t>
      </w:r>
      <w:r w:rsidR="0000330A">
        <w:rPr>
          <w:rFonts w:ascii="Arial" w:hAnsi="Arial" w:cs="B Nazanin" w:hint="cs"/>
          <w:sz w:val="20"/>
          <w:rtl/>
          <w:lang w:bidi="fa-IR"/>
        </w:rPr>
        <w:t>؛</w:t>
      </w:r>
      <w:r w:rsidR="0000330A" w:rsidRPr="009D0C27">
        <w:rPr>
          <w:rFonts w:ascii="Arial" w:hAnsi="Arial" w:cs="B Nazanin"/>
          <w:sz w:val="20"/>
          <w:lang w:bidi="fa-IR"/>
        </w:rPr>
        <w:t xml:space="preserve"> </w:t>
      </w:r>
      <w:hyperlink r:id="rId11" w:tooltip="جستجوی مقالاتی که توسط &quot;حسن هاني&quot; نوشته شده است، توجه کنید که جستجو بر اساس نام و نام خانوادگی است و ممکن است دقیقا همان فرد را نشان ندهد." w:history="1">
        <w:r w:rsidR="0000330A" w:rsidRPr="009D0C27">
          <w:rPr>
            <w:rFonts w:ascii="Arial" w:hAnsi="Arial" w:cs="B Nazanin"/>
            <w:sz w:val="20"/>
            <w:rtl/>
            <w:lang w:bidi="fa-IR"/>
          </w:rPr>
          <w:t>هاني</w:t>
        </w:r>
      </w:hyperlink>
      <w:r w:rsidR="0000330A">
        <w:rPr>
          <w:rFonts w:ascii="Arial" w:hAnsi="Arial" w:cs="B Nazanin" w:hint="cs"/>
          <w:sz w:val="20"/>
          <w:rtl/>
          <w:lang w:bidi="fa-IR"/>
        </w:rPr>
        <w:t xml:space="preserve">، </w:t>
      </w:r>
      <w:r w:rsidR="0000330A" w:rsidRPr="00D63CDA">
        <w:rPr>
          <w:rFonts w:ascii="Arial" w:hAnsi="Arial" w:cs="B Nazanin"/>
          <w:sz w:val="20"/>
          <w:rtl/>
          <w:lang w:bidi="fa-IR"/>
        </w:rPr>
        <w:t xml:space="preserve">حسن </w:t>
      </w:r>
      <w:r w:rsidR="0000330A">
        <w:rPr>
          <w:rFonts w:ascii="Arial" w:hAnsi="Arial" w:cs="B Nazanin" w:hint="cs"/>
          <w:sz w:val="20"/>
          <w:rtl/>
          <w:lang w:bidi="fa-IR"/>
        </w:rPr>
        <w:t>؛</w:t>
      </w:r>
      <w:r w:rsidR="0000330A" w:rsidRPr="009D0C27">
        <w:rPr>
          <w:rFonts w:ascii="Arial" w:hAnsi="Arial" w:cs="B Nazanin" w:hint="cs"/>
          <w:sz w:val="20"/>
          <w:rtl/>
          <w:lang w:bidi="fa-IR"/>
        </w:rPr>
        <w:t xml:space="preserve"> </w:t>
      </w:r>
      <w:hyperlink r:id="rId12" w:tooltip="به كارگيري فناوري NFC در پرداخت سيار: به همراه مطالعه موردي ايران " w:history="1">
        <w:r w:rsidR="0000330A" w:rsidRPr="009D0C27">
          <w:rPr>
            <w:rFonts w:ascii="Arial" w:hAnsi="Arial" w:cs="B Nazanin"/>
            <w:sz w:val="20"/>
            <w:rtl/>
            <w:lang w:bidi="fa-IR"/>
          </w:rPr>
          <w:t xml:space="preserve">به كارگيري فناوري </w:t>
        </w:r>
        <w:r w:rsidR="0000330A" w:rsidRPr="009D0C27">
          <w:rPr>
            <w:rFonts w:ascii="Arial" w:hAnsi="Arial" w:cs="B Nazanin"/>
            <w:sz w:val="20"/>
            <w:lang w:bidi="fa-IR"/>
          </w:rPr>
          <w:t>NFC</w:t>
        </w:r>
        <w:r w:rsidR="0000330A" w:rsidRPr="009D0C27">
          <w:rPr>
            <w:rFonts w:ascii="Arial" w:hAnsi="Arial" w:cs="B Nazanin"/>
            <w:sz w:val="20"/>
            <w:rtl/>
            <w:lang w:bidi="fa-IR"/>
          </w:rPr>
          <w:t xml:space="preserve"> در پرداخت سيار: به همراه مطالعه موردي ايران </w:t>
        </w:r>
      </w:hyperlink>
      <w:r w:rsidR="0000330A">
        <w:rPr>
          <w:rFonts w:ascii="Arial" w:hAnsi="Arial" w:cs="B Nazanin" w:hint="cs"/>
          <w:sz w:val="20"/>
          <w:rtl/>
          <w:lang w:bidi="fa-IR"/>
        </w:rPr>
        <w:t>،</w:t>
      </w:r>
      <w:hyperlink r:id="rId13" w:tooltip="مجموعه مقالات كنفرانس بين المللي شهروند الكترونيك و تلفن همراه" w:history="1">
        <w:r w:rsidR="0000330A" w:rsidRPr="009D0C27">
          <w:rPr>
            <w:rFonts w:ascii="Arial" w:hAnsi="Arial" w:cs="B Nazanin"/>
            <w:sz w:val="20"/>
            <w:rtl/>
            <w:lang w:bidi="fa-IR"/>
          </w:rPr>
          <w:t>كنفرانس</w:t>
        </w:r>
        <w:r w:rsidR="0000330A" w:rsidRPr="009D0C27">
          <w:rPr>
            <w:rFonts w:ascii="Arial" w:hAnsi="Arial" w:cs="B Nazanin"/>
            <w:sz w:val="20"/>
            <w:lang w:bidi="fa-IR"/>
          </w:rPr>
          <w:t xml:space="preserve"> </w:t>
        </w:r>
        <w:r w:rsidR="0000330A" w:rsidRPr="009D0C27">
          <w:rPr>
            <w:rFonts w:ascii="Arial" w:hAnsi="Arial" w:cs="B Nazanin"/>
            <w:sz w:val="20"/>
            <w:rtl/>
            <w:lang w:bidi="fa-IR"/>
          </w:rPr>
          <w:t>بين المللي شهروند الكترونيك و تلفن همراه</w:t>
        </w:r>
      </w:hyperlink>
      <w:r w:rsidR="0000330A">
        <w:rPr>
          <w:rFonts w:ascii="Arial" w:hAnsi="Arial" w:cs="B Nazanin" w:hint="cs"/>
          <w:sz w:val="20"/>
          <w:rtl/>
          <w:lang w:bidi="fa-IR"/>
        </w:rPr>
        <w:t>، 1389</w:t>
      </w:r>
      <w:r w:rsidR="0000330A" w:rsidRPr="009D0C27">
        <w:rPr>
          <w:rFonts w:ascii="Arial" w:hAnsi="Arial" w:cs="B Nazanin"/>
          <w:sz w:val="20"/>
          <w:lang w:bidi="fa-IR"/>
        </w:rPr>
        <w:br/>
      </w:r>
    </w:p>
    <w:p w:rsidR="0000330A" w:rsidRPr="00532634" w:rsidRDefault="0000330A" w:rsidP="00F967DA">
      <w:pPr>
        <w:bidi/>
        <w:spacing w:after="0" w:line="240" w:lineRule="auto"/>
        <w:rPr>
          <w:rFonts w:ascii="Arial" w:hAnsi="Arial" w:cs="B Nazanin"/>
          <w:b/>
          <w:bCs/>
          <w:sz w:val="20"/>
          <w:u w:val="single"/>
          <w:rtl/>
          <w:lang w:bidi="fa-IR"/>
        </w:rPr>
      </w:pPr>
      <w:r>
        <w:rPr>
          <w:rFonts w:ascii="Arial" w:hAnsi="Arial" w:cs="B Nazanin" w:hint="cs"/>
          <w:b/>
          <w:bCs/>
          <w:sz w:val="20"/>
          <w:u w:val="single"/>
          <w:rtl/>
          <w:lang w:bidi="fa-IR"/>
        </w:rPr>
        <w:t>طرح پِژوهشی</w:t>
      </w:r>
      <w:r w:rsidRPr="00532634">
        <w:rPr>
          <w:rFonts w:ascii="Arial" w:hAnsi="Arial" w:cs="B Nazanin"/>
          <w:b/>
          <w:bCs/>
          <w:sz w:val="20"/>
          <w:u w:val="single"/>
          <w:rtl/>
          <w:lang w:bidi="fa-IR"/>
        </w:rPr>
        <w:t>:</w:t>
      </w:r>
    </w:p>
    <w:p w:rsidR="0000330A" w:rsidRPr="00823FDD" w:rsidRDefault="00823FDD" w:rsidP="0000330A">
      <w:pPr>
        <w:numPr>
          <w:ilvl w:val="0"/>
          <w:numId w:val="1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823FDD">
        <w:rPr>
          <w:rFonts w:cs="B Nazanin" w:hint="cs"/>
          <w:b/>
          <w:bCs/>
          <w:rtl/>
        </w:rPr>
        <w:t>عنوان طرح:</w:t>
      </w:r>
      <w:r>
        <w:rPr>
          <w:rFonts w:cs="B Nazanin" w:hint="cs"/>
          <w:rtl/>
        </w:rPr>
        <w:t xml:space="preserve"> </w:t>
      </w:r>
      <w:r w:rsidR="0000330A" w:rsidRPr="00823FDD">
        <w:rPr>
          <w:rFonts w:cs="B Nazanin" w:hint="cs"/>
          <w:rtl/>
        </w:rPr>
        <w:t>پیاده سازی سیستم رتبه بندی جدید مبتنی بر علوم داده برای پلتفرم های نقد و بررسی برخط</w:t>
      </w:r>
    </w:p>
    <w:p w:rsidR="0000330A" w:rsidRPr="00823FDD" w:rsidRDefault="0000330A" w:rsidP="00823FDD">
      <w:pPr>
        <w:bidi/>
        <w:spacing w:after="0" w:line="240" w:lineRule="auto"/>
        <w:ind w:left="1107"/>
        <w:rPr>
          <w:rFonts w:ascii="Arial" w:hAnsi="Arial" w:cs="B Nazanin"/>
          <w:lang w:bidi="fa-IR"/>
        </w:rPr>
      </w:pPr>
      <w:r w:rsidRPr="00823FDD">
        <w:rPr>
          <w:rFonts w:cs="B Nazanin" w:hint="cs"/>
          <w:b/>
          <w:bCs/>
          <w:rtl/>
        </w:rPr>
        <w:t xml:space="preserve">تاریخ انجام </w:t>
      </w:r>
      <w:r w:rsidRPr="00823FDD">
        <w:rPr>
          <w:rFonts w:cs="B Nazanin" w:hint="cs"/>
          <w:rtl/>
        </w:rPr>
        <w:t>1/7/1400-30/10/1400</w:t>
      </w:r>
    </w:p>
    <w:p w:rsidR="0000330A" w:rsidRPr="00823FDD" w:rsidRDefault="0000330A" w:rsidP="00823FDD">
      <w:pPr>
        <w:bidi/>
        <w:spacing w:after="0" w:line="240" w:lineRule="auto"/>
        <w:ind w:left="1107"/>
        <w:rPr>
          <w:rFonts w:ascii="Arial" w:hAnsi="Arial" w:cs="B Nazanin"/>
          <w:lang w:bidi="fa-IR"/>
        </w:rPr>
      </w:pPr>
      <w:r w:rsidRPr="00823FDD">
        <w:rPr>
          <w:rFonts w:cs="B Nazanin" w:hint="cs"/>
          <w:b/>
          <w:bCs/>
          <w:rtl/>
        </w:rPr>
        <w:t>کارفرما</w:t>
      </w:r>
      <w:r w:rsidRPr="00823FDD">
        <w:rPr>
          <w:rFonts w:cs="B Nazanin" w:hint="cs"/>
          <w:rtl/>
        </w:rPr>
        <w:t xml:space="preserve"> شرکت ال ام اس تهران</w:t>
      </w:r>
    </w:p>
    <w:p w:rsidR="0000330A" w:rsidRPr="00823FDD" w:rsidRDefault="00823FDD" w:rsidP="0000330A">
      <w:pPr>
        <w:numPr>
          <w:ilvl w:val="0"/>
          <w:numId w:val="1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823FDD">
        <w:rPr>
          <w:rFonts w:cs="B Nazanin" w:hint="cs"/>
          <w:b/>
          <w:bCs/>
          <w:rtl/>
        </w:rPr>
        <w:t>عنوان طرح:</w:t>
      </w:r>
      <w:r>
        <w:rPr>
          <w:rFonts w:cs="B Nazanin" w:hint="cs"/>
          <w:rtl/>
        </w:rPr>
        <w:t xml:space="preserve"> </w:t>
      </w:r>
      <w:r w:rsidR="0000330A" w:rsidRPr="00823FDD">
        <w:rPr>
          <w:rFonts w:cs="B Nazanin" w:hint="cs"/>
          <w:rtl/>
        </w:rPr>
        <w:t>تحلیل احساسات و نظرات کاربران سامانه های مجازی</w:t>
      </w:r>
    </w:p>
    <w:p w:rsidR="0000330A" w:rsidRPr="00823FDD" w:rsidRDefault="0000330A" w:rsidP="00823FDD">
      <w:pPr>
        <w:bidi/>
        <w:spacing w:after="0" w:line="240" w:lineRule="auto"/>
        <w:ind w:left="1107"/>
        <w:rPr>
          <w:rFonts w:ascii="Arial" w:hAnsi="Arial" w:cs="B Nazanin"/>
          <w:lang w:bidi="fa-IR"/>
        </w:rPr>
      </w:pPr>
      <w:r w:rsidRPr="00823FDD">
        <w:rPr>
          <w:rFonts w:cs="B Nazanin" w:hint="cs"/>
          <w:b/>
          <w:bCs/>
          <w:rtl/>
        </w:rPr>
        <w:t xml:space="preserve">تاریخ انجام </w:t>
      </w:r>
      <w:r w:rsidRPr="00823FDD">
        <w:rPr>
          <w:rFonts w:cs="B Nazanin" w:hint="cs"/>
          <w:rtl/>
        </w:rPr>
        <w:t>15/10/1400-15/12/1400</w:t>
      </w:r>
    </w:p>
    <w:p w:rsidR="0000330A" w:rsidRPr="00BE793A" w:rsidRDefault="0000330A" w:rsidP="00BE793A">
      <w:pPr>
        <w:bidi/>
        <w:spacing w:after="0" w:line="240" w:lineRule="auto"/>
        <w:ind w:left="1107"/>
        <w:rPr>
          <w:rFonts w:ascii="Arial" w:hAnsi="Arial" w:cs="B Nazanin"/>
          <w:lang w:bidi="fa-IR"/>
        </w:rPr>
      </w:pPr>
      <w:r w:rsidRPr="00BE793A">
        <w:rPr>
          <w:rFonts w:cs="B Nazanin" w:hint="cs"/>
          <w:b/>
          <w:bCs/>
          <w:rtl/>
        </w:rPr>
        <w:t xml:space="preserve">کارفرما </w:t>
      </w:r>
      <w:r w:rsidRPr="00823FDD">
        <w:rPr>
          <w:rFonts w:cs="B Nazanin" w:hint="cs"/>
          <w:rtl/>
        </w:rPr>
        <w:t>شرکت ال ام اس تهران</w:t>
      </w:r>
    </w:p>
    <w:p w:rsidR="00084FFF" w:rsidRDefault="00084FFF" w:rsidP="00084FFF">
      <w:pPr>
        <w:numPr>
          <w:ilvl w:val="0"/>
          <w:numId w:val="1"/>
        </w:numPr>
        <w:bidi/>
        <w:spacing w:after="0" w:line="240" w:lineRule="auto"/>
        <w:rPr>
          <w:rFonts w:ascii="Arial" w:hAnsi="Arial" w:cs="B Nazanin"/>
          <w:lang w:bidi="fa-IR"/>
        </w:rPr>
      </w:pPr>
      <w:r w:rsidRPr="00823FDD">
        <w:rPr>
          <w:rFonts w:cs="B Nazanin" w:hint="cs"/>
          <w:b/>
          <w:bCs/>
          <w:rtl/>
        </w:rPr>
        <w:t>عنوان طرح:</w:t>
      </w:r>
      <w:r>
        <w:rPr>
          <w:rFonts w:cs="B Nazanin" w:hint="cs"/>
          <w:rtl/>
        </w:rPr>
        <w:t xml:space="preserve"> </w:t>
      </w:r>
      <w:r w:rsidR="00823FDD" w:rsidRPr="00BE793A">
        <w:rPr>
          <w:rFonts w:ascii="Arial" w:hAnsi="Arial" w:cs="B Nazanin"/>
          <w:rtl/>
          <w:lang w:bidi="fa-IR"/>
        </w:rPr>
        <w:t>رتبه</w:t>
      </w:r>
      <w:r w:rsidR="00823FDD" w:rsidRPr="00BE793A">
        <w:rPr>
          <w:rFonts w:ascii="Arial" w:hAnsi="Arial" w:cs="B Nazanin"/>
          <w:rtl/>
          <w:lang w:bidi="fa-IR"/>
        </w:rPr>
        <w:softHyphen/>
        <w:t>بندی شاخص</w:t>
      </w:r>
      <w:r w:rsidR="00823FDD" w:rsidRPr="00BE793A">
        <w:rPr>
          <w:rFonts w:ascii="Arial" w:hAnsi="Arial" w:cs="B Nazanin"/>
          <w:rtl/>
          <w:lang w:bidi="fa-IR"/>
        </w:rPr>
        <w:softHyphen/>
        <w:t>های رفاهی خانوارها در مناطق 4</w:t>
      </w:r>
      <w:r w:rsidR="00823FDD" w:rsidRPr="00BE793A">
        <w:rPr>
          <w:rFonts w:ascii="Arial" w:hAnsi="Arial" w:cs="B Nazanin"/>
          <w:rtl/>
          <w:lang w:bidi="fa-IR"/>
        </w:rPr>
        <w:softHyphen/>
        <w:t>گانه‌ی شهرستان قم  با  استفاده از تکنیک‌های داده</w:t>
      </w:r>
      <w:r w:rsidR="00823FDD" w:rsidRPr="00BE793A">
        <w:rPr>
          <w:rFonts w:ascii="Arial" w:hAnsi="Arial" w:cs="B Nazanin"/>
          <w:rtl/>
          <w:lang w:bidi="fa-IR"/>
        </w:rPr>
        <w:softHyphen/>
        <w:t>کاوی</w:t>
      </w:r>
    </w:p>
    <w:p w:rsidR="00823FDD" w:rsidRPr="00BE793A" w:rsidRDefault="00823FDD" w:rsidP="00084FFF">
      <w:pPr>
        <w:bidi/>
        <w:spacing w:after="0" w:line="240" w:lineRule="auto"/>
        <w:ind w:left="747"/>
        <w:rPr>
          <w:rFonts w:ascii="Arial" w:hAnsi="Arial" w:cs="B Nazanin"/>
          <w:lang w:bidi="fa-IR"/>
        </w:rPr>
      </w:pPr>
      <w:r w:rsidRPr="00BE793A">
        <w:rPr>
          <w:rFonts w:cs="B Nazanin" w:hint="cs"/>
          <w:b/>
          <w:bCs/>
          <w:rtl/>
        </w:rPr>
        <w:t>کارفرما</w:t>
      </w:r>
      <w:r w:rsidRPr="00BE793A">
        <w:rPr>
          <w:rFonts w:cs="B Nazanin"/>
          <w:b/>
          <w:bCs/>
        </w:rPr>
        <w:t>:</w:t>
      </w:r>
      <w:r w:rsidRPr="00BE793A">
        <w:rPr>
          <w:rFonts w:ascii="Arial" w:hAnsi="Arial" w:cs="B Nazanin"/>
          <w:rtl/>
          <w:lang w:bidi="fa-IR"/>
        </w:rPr>
        <w:t xml:space="preserve"> استانداری قم، تابستان 90</w:t>
      </w:r>
    </w:p>
    <w:p w:rsidR="0000330A" w:rsidRPr="00532634" w:rsidRDefault="0000330A" w:rsidP="0000330A">
      <w:pPr>
        <w:pStyle w:val="ListParagraph"/>
        <w:bidi/>
        <w:spacing w:after="0" w:line="240" w:lineRule="auto"/>
        <w:ind w:left="747" w:right="720"/>
        <w:jc w:val="both"/>
        <w:rPr>
          <w:rFonts w:ascii="Arial" w:hAnsi="Arial" w:cs="B Nazanin"/>
          <w:sz w:val="20"/>
          <w:rtl/>
          <w:lang w:bidi="fa-IR"/>
        </w:rPr>
      </w:pPr>
    </w:p>
    <w:p w:rsidR="00B27519" w:rsidRPr="00B27519" w:rsidRDefault="0000330A" w:rsidP="00B27519">
      <w:pPr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r w:rsidRPr="00B27519">
        <w:rPr>
          <w:rFonts w:ascii="Arial" w:hAnsi="Arial" w:cs="B Nazanin"/>
          <w:b/>
          <w:bCs/>
          <w:sz w:val="20"/>
          <w:u w:val="single"/>
          <w:rtl/>
          <w:lang w:bidi="fa-IR"/>
        </w:rPr>
        <w:t>کتاب :</w:t>
      </w:r>
    </w:p>
    <w:p w:rsidR="00B27519" w:rsidRPr="00532634" w:rsidRDefault="00B27519" w:rsidP="00B27519">
      <w:pPr>
        <w:pStyle w:val="ListParagraph"/>
        <w:numPr>
          <w:ilvl w:val="1"/>
          <w:numId w:val="1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r w:rsidRPr="00B27519">
        <w:rPr>
          <w:rFonts w:ascii="Arial" w:hAnsi="Arial" w:cs="B Nazanin"/>
          <w:sz w:val="20"/>
          <w:rtl/>
          <w:lang w:bidi="fa-IR"/>
        </w:rPr>
        <w:t xml:space="preserve"> </w:t>
      </w:r>
      <w:r w:rsidRPr="00532634">
        <w:rPr>
          <w:rFonts w:ascii="Arial" w:hAnsi="Arial" w:cs="B Nazanin"/>
          <w:sz w:val="20"/>
          <w:rtl/>
          <w:lang w:bidi="fa-IR"/>
        </w:rPr>
        <w:t>عنوان</w:t>
      </w:r>
      <w:r w:rsidRPr="00532634">
        <w:rPr>
          <w:rFonts w:ascii="Arial" w:hAnsi="Arial" w:cs="B Nazanin"/>
          <w:color w:val="808080"/>
          <w:sz w:val="13"/>
          <w:szCs w:val="13"/>
          <w:rtl/>
        </w:rPr>
        <w:t xml:space="preserve"> </w:t>
      </w:r>
      <w:r w:rsidRPr="00532634">
        <w:rPr>
          <w:rFonts w:ascii="Arial" w:hAnsi="Arial" w:cs="B Nazanin"/>
          <w:sz w:val="20"/>
          <w:rtl/>
          <w:lang w:bidi="fa-IR"/>
        </w:rPr>
        <w:t>کتاب</w:t>
      </w:r>
      <w:r w:rsidRPr="004C5883">
        <w:rPr>
          <w:rFonts w:cs="B Nazanin" w:hint="cs"/>
          <w:sz w:val="20"/>
          <w:szCs w:val="20"/>
          <w:rtl/>
          <w:lang w:bidi="fa-IR"/>
        </w:rPr>
        <w:t xml:space="preserve"> علوم داده مفاهیم و شیوه عمل</w:t>
      </w:r>
    </w:p>
    <w:p w:rsidR="00B27519" w:rsidRDefault="00B27519" w:rsidP="00B27519">
      <w:pPr>
        <w:pStyle w:val="ListParagraph"/>
        <w:bidi/>
        <w:spacing w:after="0" w:line="240" w:lineRule="auto"/>
        <w:ind w:left="1467" w:right="720"/>
        <w:rPr>
          <w:rFonts w:ascii="Arial" w:hAnsi="Arial" w:cs="B Nazanin"/>
          <w:sz w:val="20"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lastRenderedPageBreak/>
        <w:t xml:space="preserve"> ناشر:آتی نگر</w:t>
      </w:r>
      <w:r w:rsidRPr="00532634">
        <w:rPr>
          <w:rFonts w:ascii="Arial" w:hAnsi="Arial" w:cs="B Nazanin"/>
          <w:sz w:val="20"/>
          <w:rtl/>
          <w:lang w:bidi="fa-IR"/>
        </w:rPr>
        <w:br/>
        <w:t>عنوان فعالیت: م</w:t>
      </w:r>
      <w:r>
        <w:rPr>
          <w:rFonts w:ascii="Arial" w:hAnsi="Arial" w:cs="B Nazanin" w:hint="cs"/>
          <w:sz w:val="20"/>
          <w:rtl/>
          <w:lang w:bidi="fa-IR"/>
        </w:rPr>
        <w:t>ترجم</w:t>
      </w:r>
      <w:r w:rsidRPr="00532634">
        <w:rPr>
          <w:rFonts w:ascii="Arial" w:hAnsi="Arial" w:cs="B Nazanin"/>
          <w:sz w:val="20"/>
          <w:rtl/>
          <w:lang w:bidi="fa-IR"/>
        </w:rPr>
        <w:br/>
        <w:t xml:space="preserve">وضعیت انتشار:چاپ، </w:t>
      </w:r>
      <w:r>
        <w:rPr>
          <w:rFonts w:ascii="Arial" w:hAnsi="Arial" w:cs="B Nazanin" w:hint="cs"/>
          <w:sz w:val="20"/>
          <w:rtl/>
          <w:lang w:bidi="fa-IR"/>
        </w:rPr>
        <w:t>1401</w:t>
      </w:r>
    </w:p>
    <w:p w:rsidR="0000330A" w:rsidRPr="00532634" w:rsidRDefault="0000330A" w:rsidP="0000330A">
      <w:pPr>
        <w:bidi/>
        <w:spacing w:after="0" w:line="240" w:lineRule="auto"/>
        <w:ind w:left="27" w:firstLine="360"/>
        <w:rPr>
          <w:rFonts w:ascii="Arial" w:hAnsi="Arial" w:cs="B Nazanin"/>
          <w:b/>
          <w:bCs/>
          <w:sz w:val="20"/>
          <w:u w:val="single"/>
          <w:rtl/>
          <w:lang w:bidi="fa-IR"/>
        </w:rPr>
      </w:pPr>
    </w:p>
    <w:p w:rsidR="0000330A" w:rsidRPr="00532634" w:rsidRDefault="0000330A" w:rsidP="0000330A">
      <w:pPr>
        <w:pStyle w:val="ListParagraph"/>
        <w:numPr>
          <w:ilvl w:val="0"/>
          <w:numId w:val="3"/>
        </w:numPr>
        <w:bidi/>
        <w:spacing w:after="0" w:line="240" w:lineRule="auto"/>
        <w:ind w:right="720"/>
        <w:rPr>
          <w:rFonts w:ascii="Arial" w:hAnsi="Arial" w:cs="B Nazanin"/>
          <w:sz w:val="20"/>
          <w:rtl/>
          <w:lang w:bidi="fa-IR"/>
        </w:rPr>
      </w:pPr>
      <w:r w:rsidRPr="00532634">
        <w:rPr>
          <w:rFonts w:ascii="Arial" w:hAnsi="Arial" w:cs="B Nazanin"/>
          <w:sz w:val="20"/>
          <w:rtl/>
          <w:lang w:bidi="fa-IR"/>
        </w:rPr>
        <w:t>عنوان</w:t>
      </w:r>
      <w:r w:rsidRPr="00532634">
        <w:rPr>
          <w:rFonts w:ascii="Arial" w:hAnsi="Arial" w:cs="B Nazanin"/>
          <w:color w:val="808080"/>
          <w:sz w:val="13"/>
          <w:szCs w:val="13"/>
          <w:rtl/>
        </w:rPr>
        <w:t xml:space="preserve"> </w:t>
      </w:r>
      <w:r w:rsidRPr="00532634">
        <w:rPr>
          <w:rFonts w:ascii="Arial" w:hAnsi="Arial" w:cs="B Nazanin"/>
          <w:sz w:val="20"/>
          <w:rtl/>
          <w:lang w:bidi="fa-IR"/>
        </w:rPr>
        <w:t>کتاب: برنامه ریزی الکترونیکی</w:t>
      </w:r>
      <w:r w:rsidRPr="00532634">
        <w:rPr>
          <w:rFonts w:ascii="Arial" w:hAnsi="Arial" w:cs="B Nazanin"/>
          <w:sz w:val="20"/>
          <w:rtl/>
          <w:lang w:bidi="fa-IR"/>
        </w:rPr>
        <w:br/>
      </w:r>
      <w:r w:rsidRPr="00532634">
        <w:rPr>
          <w:rFonts w:ascii="Arial" w:hAnsi="Arial" w:cs="B Nazanin"/>
          <w:sz w:val="20"/>
          <w:lang w:bidi="fa-IR"/>
        </w:rPr>
        <w:t>ISBN</w:t>
      </w:r>
      <w:r w:rsidRPr="00532634">
        <w:rPr>
          <w:rFonts w:ascii="Arial" w:hAnsi="Arial" w:cs="B Nazanin"/>
          <w:sz w:val="20"/>
          <w:rtl/>
          <w:lang w:bidi="fa-IR"/>
        </w:rPr>
        <w:t>:</w:t>
      </w:r>
      <w:r>
        <w:rPr>
          <w:rFonts w:ascii="Arial" w:hAnsi="Arial" w:cs="B Nazanin" w:hint="cs"/>
          <w:sz w:val="20"/>
          <w:rtl/>
          <w:lang w:bidi="fa-IR"/>
        </w:rPr>
        <w:t xml:space="preserve"> </w:t>
      </w:r>
      <w:r w:rsidRPr="00532634">
        <w:rPr>
          <w:rFonts w:ascii="Arial" w:hAnsi="Arial" w:cs="B Nazanin"/>
          <w:sz w:val="20"/>
          <w:rtl/>
          <w:lang w:bidi="fa-IR"/>
        </w:rPr>
        <w:t>9-41-6004-600-978</w:t>
      </w:r>
      <w:r w:rsidRPr="00532634">
        <w:rPr>
          <w:rFonts w:ascii="Arial" w:hAnsi="Arial" w:cs="B Nazanin"/>
          <w:sz w:val="20"/>
          <w:rtl/>
          <w:lang w:bidi="fa-IR"/>
        </w:rPr>
        <w:br/>
        <w:t>ناشر:آتی نگر</w:t>
      </w:r>
      <w:r w:rsidRPr="00532634">
        <w:rPr>
          <w:rFonts w:ascii="Arial" w:hAnsi="Arial" w:cs="B Nazanin"/>
          <w:sz w:val="20"/>
          <w:rtl/>
          <w:lang w:bidi="fa-IR"/>
        </w:rPr>
        <w:br/>
        <w:t>عنوان فعالیت: مولف</w:t>
      </w:r>
      <w:r w:rsidRPr="00532634">
        <w:rPr>
          <w:rFonts w:ascii="Arial" w:hAnsi="Arial" w:cs="B Nazanin"/>
          <w:sz w:val="20"/>
          <w:rtl/>
          <w:lang w:bidi="fa-IR"/>
        </w:rPr>
        <w:br/>
        <w:t>وضعیت انتشار:چاپ، 1391</w:t>
      </w:r>
    </w:p>
    <w:p w:rsidR="0000330A" w:rsidRPr="00532634" w:rsidRDefault="0000330A" w:rsidP="0000330A">
      <w:pPr>
        <w:pStyle w:val="ListParagraph"/>
        <w:bidi/>
        <w:spacing w:after="0" w:line="240" w:lineRule="auto"/>
        <w:ind w:left="747" w:right="720"/>
        <w:rPr>
          <w:rFonts w:ascii="Arial" w:hAnsi="Arial" w:cs="B Nazanin"/>
          <w:sz w:val="20"/>
          <w:rtl/>
          <w:lang w:bidi="fa-IR"/>
        </w:rPr>
      </w:pPr>
    </w:p>
    <w:p w:rsidR="0000330A" w:rsidRDefault="0000330A" w:rsidP="0000330A">
      <w:pPr>
        <w:pStyle w:val="ListParagraph"/>
        <w:bidi/>
        <w:spacing w:after="0" w:line="240" w:lineRule="auto"/>
        <w:ind w:left="0" w:right="720"/>
        <w:jc w:val="both"/>
        <w:rPr>
          <w:rFonts w:ascii="Arial" w:hAnsi="Arial" w:cs="B Nazanin"/>
          <w:sz w:val="20"/>
          <w:rtl/>
          <w:lang w:bidi="fa-IR"/>
        </w:rPr>
      </w:pPr>
    </w:p>
    <w:p w:rsidR="0000330A" w:rsidRPr="00832098" w:rsidRDefault="0000330A" w:rsidP="0000330A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  <w:r w:rsidRPr="00832098">
        <w:rPr>
          <w:rFonts w:ascii="Arial" w:hAnsi="Arial" w:cs="B Nazanin" w:hint="cs"/>
          <w:b/>
          <w:bCs/>
          <w:sz w:val="20"/>
          <w:rtl/>
          <w:lang w:bidi="fa-IR"/>
        </w:rPr>
        <w:t>جوایز و نشان ها</w:t>
      </w:r>
    </w:p>
    <w:p w:rsidR="0000330A" w:rsidRDefault="0000330A" w:rsidP="0000330A">
      <w:pPr>
        <w:pStyle w:val="ListParagraph"/>
        <w:bidi/>
        <w:spacing w:after="0" w:line="240" w:lineRule="auto"/>
        <w:ind w:left="0" w:right="720"/>
        <w:jc w:val="both"/>
        <w:rPr>
          <w:rFonts w:ascii="Arial" w:hAnsi="Arial" w:cs="B Nazanin"/>
          <w:sz w:val="20"/>
          <w:rtl/>
          <w:lang w:bidi="fa-IR"/>
        </w:rPr>
      </w:pPr>
      <w:r>
        <w:rPr>
          <w:rFonts w:ascii="Arial" w:hAnsi="Arial" w:cs="B Nazanin" w:hint="cs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5822950" cy="635"/>
                <wp:effectExtent l="7620" t="7620" r="825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2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288E8" id="Straight Arrow Connector 2" o:spid="_x0000_s1026" type="#_x0000_t32" style="position:absolute;margin-left:-.15pt;margin-top:2.85pt;width:458.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" strokeweight="1pt">
                <v:shadow color="#7f7f7f" opacity=".5" offset="1pt"/>
              </v:shape>
            </w:pict>
          </mc:Fallback>
        </mc:AlternateContent>
      </w:r>
    </w:p>
    <w:p w:rsidR="0000330A" w:rsidRPr="00920949" w:rsidRDefault="0000330A" w:rsidP="0000330A">
      <w:pPr>
        <w:pStyle w:val="ListParagraph"/>
        <w:numPr>
          <w:ilvl w:val="0"/>
          <w:numId w:val="5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lang w:bidi="fa-IR"/>
        </w:rPr>
      </w:pPr>
      <w:r w:rsidRPr="00920949">
        <w:rPr>
          <w:rFonts w:ascii="Arial" w:hAnsi="Arial" w:cs="B Nazanin" w:hint="cs"/>
          <w:sz w:val="20"/>
          <w:rtl/>
          <w:lang w:bidi="fa-IR"/>
        </w:rPr>
        <w:t>جایزه بهترین تدریس از گروه مهندسی کامپیوتر دانشگاه کردستان بر اساس رای دانشجویان این گروه</w:t>
      </w:r>
      <w:r w:rsidR="005B3C65">
        <w:rPr>
          <w:rFonts w:ascii="Arial" w:hAnsi="Arial" w:cs="B Nazanin" w:hint="cs"/>
          <w:sz w:val="20"/>
          <w:rtl/>
          <w:lang w:bidi="fa-IR"/>
        </w:rPr>
        <w:t>، 96</w:t>
      </w:r>
    </w:p>
    <w:p w:rsidR="0000330A" w:rsidRDefault="0000330A" w:rsidP="0000330A">
      <w:pPr>
        <w:pStyle w:val="ListParagraph"/>
        <w:numPr>
          <w:ilvl w:val="0"/>
          <w:numId w:val="5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rtl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 xml:space="preserve">کسب رتبه ی تک رقمی 5 در آزمون ورودی دکترای رشته ی مهندسی فناوری اطلاعات </w:t>
      </w:r>
      <w:r>
        <w:rPr>
          <w:rFonts w:ascii="Times New Roman" w:hAnsi="Times New Roman" w:cs="Times New Roman" w:hint="cs"/>
          <w:sz w:val="20"/>
          <w:rtl/>
          <w:lang w:bidi="fa-IR"/>
        </w:rPr>
        <w:t>–</w:t>
      </w:r>
      <w:r>
        <w:rPr>
          <w:rFonts w:ascii="Arial" w:hAnsi="Arial" w:cs="B Nazanin" w:hint="cs"/>
          <w:sz w:val="20"/>
          <w:rtl/>
          <w:lang w:bidi="fa-IR"/>
        </w:rPr>
        <w:t xml:space="preserve"> 91</w:t>
      </w:r>
    </w:p>
    <w:p w:rsidR="0000330A" w:rsidRDefault="0000330A" w:rsidP="0000330A">
      <w:pPr>
        <w:pStyle w:val="ListParagraph"/>
        <w:numPr>
          <w:ilvl w:val="0"/>
          <w:numId w:val="5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rtl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>فعال انجمن علمی مهندسی فناوری اطلاعات، چهارمین جشنواره</w:t>
      </w:r>
      <w:r>
        <w:rPr>
          <w:rFonts w:ascii="Arial" w:hAnsi="Arial" w:cs="B Nazanin"/>
          <w:sz w:val="20"/>
          <w:rtl/>
          <w:lang w:bidi="fa-IR"/>
        </w:rPr>
        <w:softHyphen/>
      </w:r>
      <w:r>
        <w:rPr>
          <w:rFonts w:ascii="Arial" w:hAnsi="Arial" w:cs="B Nazanin" w:hint="cs"/>
          <w:sz w:val="20"/>
          <w:rtl/>
          <w:lang w:bidi="fa-IR"/>
        </w:rPr>
        <w:t xml:space="preserve">ی ملی حرکت، وزارت علوم تحقیقات و فناوری، آبان 90 </w:t>
      </w:r>
    </w:p>
    <w:p w:rsidR="0000330A" w:rsidRDefault="0000330A" w:rsidP="0000330A">
      <w:pPr>
        <w:pStyle w:val="ListParagraph"/>
        <w:numPr>
          <w:ilvl w:val="0"/>
          <w:numId w:val="5"/>
        </w:numPr>
        <w:bidi/>
        <w:spacing w:after="0" w:line="240" w:lineRule="auto"/>
        <w:ind w:right="720"/>
        <w:jc w:val="both"/>
        <w:rPr>
          <w:rFonts w:ascii="Arial" w:hAnsi="Arial" w:cs="B Nazanin"/>
          <w:sz w:val="20"/>
          <w:rtl/>
          <w:lang w:bidi="fa-IR"/>
        </w:rPr>
      </w:pPr>
      <w:r>
        <w:rPr>
          <w:rFonts w:ascii="Arial" w:hAnsi="Arial" w:cs="B Nazanin" w:hint="cs"/>
          <w:sz w:val="20"/>
          <w:rtl/>
          <w:lang w:bidi="fa-IR"/>
        </w:rPr>
        <w:t>منتخب کشوری المپیاد دانش آموزی آزمایشگاهی فیزیک، 82</w:t>
      </w:r>
    </w:p>
    <w:p w:rsidR="0000330A" w:rsidRDefault="0000330A" w:rsidP="0000330A">
      <w:pPr>
        <w:pStyle w:val="ListParagraph"/>
        <w:bidi/>
        <w:spacing w:after="0" w:line="240" w:lineRule="auto"/>
        <w:ind w:left="0" w:right="720"/>
        <w:jc w:val="both"/>
        <w:rPr>
          <w:rFonts w:ascii="Arial" w:hAnsi="Arial" w:cs="B Nazanin"/>
          <w:sz w:val="20"/>
          <w:rtl/>
          <w:lang w:bidi="fa-IR"/>
        </w:rPr>
      </w:pPr>
    </w:p>
    <w:p w:rsidR="0000330A" w:rsidRPr="00A27035" w:rsidRDefault="003831F2" w:rsidP="003831F2">
      <w:pPr>
        <w:bidi/>
        <w:spacing w:after="0" w:line="240" w:lineRule="auto"/>
        <w:ind w:left="27"/>
        <w:rPr>
          <w:rFonts w:ascii="Arial" w:hAnsi="Arial" w:cs="B Nazanin"/>
          <w:b/>
          <w:bCs/>
          <w:sz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گرنت های جذب شده</w:t>
      </w:r>
      <w:bookmarkStart w:id="2" w:name="_GoBack"/>
      <w:bookmarkEnd w:id="2"/>
      <w:r w:rsidR="0000330A" w:rsidRPr="00A622B6">
        <w:rPr>
          <w:rFonts w:cs="B Nazanin" w:hint="cs"/>
          <w:b/>
          <w:bCs/>
          <w:sz w:val="20"/>
          <w:szCs w:val="20"/>
          <w:rtl/>
          <w:lang w:bidi="fa-IR"/>
        </w:rPr>
        <w:t xml:space="preserve"> داخلی یا بین</w:t>
      </w:r>
      <w:r w:rsidR="0000330A" w:rsidRPr="00A622B6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00330A" w:rsidRPr="00A622B6">
        <w:rPr>
          <w:rFonts w:cs="B Nazanin" w:hint="cs"/>
          <w:b/>
          <w:bCs/>
          <w:sz w:val="20"/>
          <w:szCs w:val="20"/>
          <w:rtl/>
          <w:lang w:bidi="fa-IR"/>
        </w:rPr>
        <w:t>المللی</w:t>
      </w:r>
    </w:p>
    <w:p w:rsidR="0000330A" w:rsidRDefault="0000330A" w:rsidP="0000330A">
      <w:pPr>
        <w:pStyle w:val="ListParagraph"/>
        <w:bidi/>
        <w:spacing w:after="0" w:line="240" w:lineRule="auto"/>
        <w:ind w:left="0" w:right="720"/>
        <w:jc w:val="both"/>
        <w:rPr>
          <w:rFonts w:ascii="Arial" w:hAnsi="Arial" w:cs="B Nazanin"/>
          <w:sz w:val="20"/>
          <w:rtl/>
          <w:lang w:bidi="fa-IR"/>
        </w:rPr>
      </w:pPr>
      <w:r>
        <w:rPr>
          <w:rFonts w:ascii="Arial" w:hAnsi="Arial" w:cs="B Nazanin" w:hint="cs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47625</wp:posOffset>
                </wp:positionV>
                <wp:extent cx="5895975" cy="635"/>
                <wp:effectExtent l="10795" t="13335" r="8255" b="1460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959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98C23" id="Straight Arrow Connector 1" o:spid="_x0000_s1026" type="#_x0000_t32" style="position:absolute;margin-left:-5.9pt;margin-top:3.75pt;width:464.2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" strokeweight="1pt">
                <v:shadow color="#7f7f7f" opacity=".5" offset="1pt"/>
              </v:shape>
            </w:pict>
          </mc:Fallback>
        </mc:AlternateContent>
      </w:r>
    </w:p>
    <w:p w:rsidR="0000330A" w:rsidRPr="002F401E" w:rsidRDefault="0000330A" w:rsidP="00586CED">
      <w:pPr>
        <w:bidi/>
        <w:spacing w:after="0" w:line="240" w:lineRule="auto"/>
        <w:ind w:right="720"/>
        <w:jc w:val="both"/>
        <w:rPr>
          <w:rFonts w:ascii="Arial" w:hAnsi="Arial" w:cs="B Nazanin"/>
          <w:b/>
          <w:bCs/>
          <w:lang w:bidi="fa-IR"/>
        </w:rPr>
      </w:pPr>
      <w:r w:rsidRPr="002F401E">
        <w:rPr>
          <w:rFonts w:cs="B Nazanin" w:hint="cs"/>
          <w:b/>
          <w:bCs/>
          <w:rtl/>
        </w:rPr>
        <w:t>گرنت فناوری</w:t>
      </w:r>
    </w:p>
    <w:p w:rsidR="00831265" w:rsidRPr="00831265" w:rsidRDefault="00831265" w:rsidP="00831265">
      <w:pPr>
        <w:pStyle w:val="ListParagraph"/>
        <w:numPr>
          <w:ilvl w:val="0"/>
          <w:numId w:val="5"/>
        </w:numPr>
        <w:bidi/>
        <w:spacing w:after="0" w:line="240" w:lineRule="auto"/>
        <w:ind w:right="720"/>
        <w:jc w:val="both"/>
        <w:rPr>
          <w:rFonts w:cs="B Nazanin"/>
        </w:rPr>
      </w:pPr>
      <w:r w:rsidRPr="00831265">
        <w:rPr>
          <w:rFonts w:cs="B Nazanin" w:hint="cs"/>
          <w:b/>
          <w:bCs/>
          <w:rtl/>
        </w:rPr>
        <w:t>عنوان:</w:t>
      </w:r>
      <w:r w:rsidRPr="00831265">
        <w:rPr>
          <w:rFonts w:cs="B Nazanin" w:hint="cs"/>
          <w:rtl/>
        </w:rPr>
        <w:t xml:space="preserve"> </w:t>
      </w:r>
      <w:r w:rsidRPr="00831265">
        <w:rPr>
          <w:rFonts w:cs="B Nazanin"/>
          <w:rtl/>
        </w:rPr>
        <w:t>کیوسک اطلاعاتی مبتنی بر دستیار صوت</w:t>
      </w:r>
      <w:r w:rsidRPr="00831265">
        <w:rPr>
          <w:rFonts w:cs="B Nazanin" w:hint="cs"/>
          <w:rtl/>
        </w:rPr>
        <w:t>ی</w:t>
      </w:r>
    </w:p>
    <w:p w:rsidR="0000330A" w:rsidRPr="00831265" w:rsidRDefault="0000330A" w:rsidP="00831265">
      <w:pPr>
        <w:pStyle w:val="ListParagraph"/>
        <w:numPr>
          <w:ilvl w:val="0"/>
          <w:numId w:val="5"/>
        </w:numPr>
        <w:bidi/>
        <w:spacing w:after="0" w:line="240" w:lineRule="auto"/>
        <w:ind w:right="720"/>
        <w:jc w:val="both"/>
        <w:rPr>
          <w:rFonts w:cs="B Nazanin"/>
        </w:rPr>
      </w:pPr>
      <w:r w:rsidRPr="00831265">
        <w:rPr>
          <w:rFonts w:cs="B Nazanin" w:hint="cs"/>
          <w:b/>
          <w:bCs/>
          <w:rtl/>
        </w:rPr>
        <w:t>میزان اعتبار پژوهشی جذب شده</w:t>
      </w:r>
      <w:r w:rsidRPr="00831265">
        <w:rPr>
          <w:rFonts w:cs="B Nazanin" w:hint="cs"/>
          <w:rtl/>
        </w:rPr>
        <w:t xml:space="preserve"> : 50000000تومان</w:t>
      </w:r>
    </w:p>
    <w:p w:rsidR="0000330A" w:rsidRPr="00831265" w:rsidRDefault="0000330A" w:rsidP="00831265">
      <w:pPr>
        <w:pStyle w:val="ListParagraph"/>
        <w:numPr>
          <w:ilvl w:val="0"/>
          <w:numId w:val="5"/>
        </w:numPr>
        <w:bidi/>
        <w:spacing w:after="0" w:line="240" w:lineRule="auto"/>
        <w:ind w:right="720"/>
        <w:jc w:val="both"/>
        <w:rPr>
          <w:rFonts w:cs="B Nazanin"/>
          <w:rtl/>
        </w:rPr>
      </w:pPr>
      <w:r w:rsidRPr="00831265">
        <w:rPr>
          <w:rFonts w:cs="B Nazanin" w:hint="cs"/>
          <w:b/>
          <w:bCs/>
          <w:rtl/>
        </w:rPr>
        <w:t>سازمان تأمین کننده اعتبار</w:t>
      </w:r>
      <w:r w:rsidR="00831265">
        <w:rPr>
          <w:rFonts w:cs="B Nazanin" w:hint="cs"/>
          <w:rtl/>
        </w:rPr>
        <w:t xml:space="preserve">: </w:t>
      </w:r>
      <w:r w:rsidRPr="00831265">
        <w:rPr>
          <w:rFonts w:cs="B Nazanin"/>
          <w:rtl/>
        </w:rPr>
        <w:t xml:space="preserve"> مرکز رشد و نوآوری دانشگاه کردستان</w:t>
      </w:r>
    </w:p>
    <w:p w:rsidR="004B38CE" w:rsidRDefault="004B38CE"/>
    <w:sectPr w:rsidR="004B38CE" w:rsidSect="00DA4A2A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534"/>
    <w:multiLevelType w:val="hybridMultilevel"/>
    <w:tmpl w:val="0A56DB08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2DF83D18"/>
    <w:multiLevelType w:val="hybridMultilevel"/>
    <w:tmpl w:val="FA40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01A9C"/>
    <w:multiLevelType w:val="hybridMultilevel"/>
    <w:tmpl w:val="9258B8C0"/>
    <w:lvl w:ilvl="0" w:tplc="364A20FA">
      <w:numFmt w:val="bullet"/>
      <w:lvlText w:val="-"/>
      <w:lvlJc w:val="left"/>
      <w:pPr>
        <w:ind w:left="720" w:hanging="360"/>
      </w:pPr>
      <w:rPr>
        <w:rFonts w:ascii="Arial" w:eastAsia="Calibri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3EA9"/>
    <w:multiLevelType w:val="hybridMultilevel"/>
    <w:tmpl w:val="1E84F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C0873"/>
    <w:multiLevelType w:val="hybridMultilevel"/>
    <w:tmpl w:val="7AFE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76553"/>
    <w:multiLevelType w:val="hybridMultilevel"/>
    <w:tmpl w:val="BC6E5A1E"/>
    <w:lvl w:ilvl="0" w:tplc="04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5F"/>
    <w:rsid w:val="0000330A"/>
    <w:rsid w:val="00063576"/>
    <w:rsid w:val="00084FFF"/>
    <w:rsid w:val="000E4D33"/>
    <w:rsid w:val="00164E87"/>
    <w:rsid w:val="001754E0"/>
    <w:rsid w:val="002942E3"/>
    <w:rsid w:val="002E25A2"/>
    <w:rsid w:val="002F401E"/>
    <w:rsid w:val="00307BCF"/>
    <w:rsid w:val="003831F2"/>
    <w:rsid w:val="00422553"/>
    <w:rsid w:val="00495461"/>
    <w:rsid w:val="004B38CE"/>
    <w:rsid w:val="00507099"/>
    <w:rsid w:val="00586CED"/>
    <w:rsid w:val="005B18EB"/>
    <w:rsid w:val="005B3C65"/>
    <w:rsid w:val="006C485F"/>
    <w:rsid w:val="007716A1"/>
    <w:rsid w:val="007D54DD"/>
    <w:rsid w:val="007E71E0"/>
    <w:rsid w:val="00823FDD"/>
    <w:rsid w:val="00831265"/>
    <w:rsid w:val="008B610B"/>
    <w:rsid w:val="00A12719"/>
    <w:rsid w:val="00A3679D"/>
    <w:rsid w:val="00AC2C00"/>
    <w:rsid w:val="00B115EC"/>
    <w:rsid w:val="00B27519"/>
    <w:rsid w:val="00B86202"/>
    <w:rsid w:val="00BE793A"/>
    <w:rsid w:val="00CC229F"/>
    <w:rsid w:val="00DD7BD6"/>
    <w:rsid w:val="00E04044"/>
    <w:rsid w:val="00EE1139"/>
    <w:rsid w:val="00F967DA"/>
    <w:rsid w:val="00FC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3179C-50F7-4316-B99E-BFFDFDD7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30A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30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033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00330A"/>
    <w:pPr>
      <w:ind w:left="720"/>
      <w:contextualSpacing/>
    </w:pPr>
  </w:style>
  <w:style w:type="character" w:styleId="Hyperlink">
    <w:name w:val="Hyperlink"/>
    <w:uiPriority w:val="99"/>
    <w:unhideWhenUsed/>
    <w:rsid w:val="0000330A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03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0330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4O87_3oAAAAJ&amp;citation_for_view=4O87_3oAAAAJ:eQOLeE2rZwMC" TargetMode="External"/><Relationship Id="rId13" Type="http://schemas.openxmlformats.org/officeDocument/2006/relationships/hyperlink" Target="http://www.civilica.com/Papers-ICECC01-0-10-Title-ASC-AI=&#1705;&#1606;&#1601;&#1585;&#1575;&#1606;&#1587;-&#1576;&#1740;&#1606;-&#1575;&#1604;&#1605;&#1604;&#1604;&#1740;-&#1588;&#1607;&#1585;&#1608;&#1606;&#1583;-&#1575;&#1604;&#1705;&#1578;&#1585;&#1608;&#1606;&#1740;&#1705;-&#1608;-&#1578;&#1604;&#1601;&#1606;-&#1607;&#1605;&#1585;&#1575;&#1607;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view_op=view_citation&amp;hl=en&amp;user=4O87_3oAAAAJ&amp;citation_for_view=4O87_3oAAAAJ:ufrVoPGSRksC" TargetMode="External"/><Relationship Id="rId12" Type="http://schemas.openxmlformats.org/officeDocument/2006/relationships/hyperlink" Target="http://www.civilica.com/Paper-ICECC01-ICECC01_017=&#1576;&#1607;-&#1705;&#1575;&#1585;&#1711;&#1740;&#1585;&#1740;-&#1601;&#1606;&#1575;&#1608;&#1585;&#1740;-NFC-&#1583;&#1585;-&#1662;&#1585;&#1583;&#1575;&#1582;&#1578;-&#1587;&#1740;&#1575;&#1585;-&#1576;&#1607;-&#1607;&#1605;&#1585;&#1575;&#1607;-&#1605;&#1591;&#1575;&#1604;&#1593;&#1607;-&#1605;&#1608;&#1585;&#1583;&#1740;-&#1575;&#1740;&#1585;&#1575;&#1606;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view_op=view_citation&amp;hl=en&amp;user=4O87_3oAAAAJ&amp;citation_for_view=4O87_3oAAAAJ:_FxGoFyzp5QC" TargetMode="External"/><Relationship Id="rId11" Type="http://schemas.openxmlformats.org/officeDocument/2006/relationships/hyperlink" Target="http://www.civilica.com/modules.php?name=PaperSearch&amp;queryWf=&#1581;&#1587;&#1606;&amp;queryWr=&#1607;&#1575;&#1606;&#1610;&amp;simoradv=ADV" TargetMode="External"/><Relationship Id="rId5" Type="http://schemas.openxmlformats.org/officeDocument/2006/relationships/hyperlink" Target="mailto:rpirmohamadiani@mail.kntu.ac.i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ivilica.com/modules.php?name=PaperSearch&amp;queryWf=&#1586;&#1607;&#1585;&#1575;&amp;queryWr=&#1588;&#1585;&#1603;&#1578;%20&#1578;&#1608;&#1587;&#1604;&#1610;&amp;simoradv=A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vilica.com/modules.php?name=PaperSearch&amp;queryWf=&#1585;&#1608;&#1580;&#1610;&#1575;&#1585;&amp;queryWr=&#1662;&#1610;&#1585;&#1605;&#1581;&#1605;&#1583;&#1610;&#1575;&#1606;&#1610;&amp;simoradv=AD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38</cp:revision>
  <dcterms:created xsi:type="dcterms:W3CDTF">2022-10-01T21:51:00Z</dcterms:created>
  <dcterms:modified xsi:type="dcterms:W3CDTF">2022-10-02T00:00:00Z</dcterms:modified>
</cp:coreProperties>
</file>